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F8E5" w14:textId="06C284C2" w:rsidR="005E4CC7" w:rsidRPr="00B9455D" w:rsidRDefault="001A54D2" w:rsidP="0061047E">
      <w:pPr>
        <w:shd w:val="clear" w:color="auto" w:fill="FFFFFF"/>
        <w:tabs>
          <w:tab w:val="left" w:leader="underscore" w:pos="5707"/>
        </w:tabs>
        <w:spacing w:line="254" w:lineRule="exact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B9455D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</w:rPr>
        <w:t xml:space="preserve">ДОГОВОР </w:t>
      </w:r>
      <w:r w:rsidRPr="00B9455D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№ </w:t>
      </w:r>
      <w:r w:rsidR="002928B3">
        <w:rPr>
          <w:rFonts w:ascii="Times New Roman" w:hAnsi="Times New Roman" w:cs="Times New Roman"/>
          <w:b/>
          <w:bCs/>
          <w:spacing w:val="-3"/>
          <w:sz w:val="22"/>
          <w:szCs w:val="22"/>
        </w:rPr>
        <w:t>____</w:t>
      </w:r>
    </w:p>
    <w:p w14:paraId="2EF43339" w14:textId="77777777" w:rsidR="00D25E6C" w:rsidRPr="0075778B" w:rsidRDefault="005E4CC7" w:rsidP="00696957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>участия в долевом строительстве</w:t>
      </w:r>
    </w:p>
    <w:p w14:paraId="695DD6DD" w14:textId="77777777" w:rsidR="00B1178C" w:rsidRPr="0075778B" w:rsidRDefault="00B1178C" w:rsidP="00696957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</w:p>
    <w:p w14:paraId="5008CF39" w14:textId="77777777" w:rsidR="00144E70" w:rsidRPr="0075778B" w:rsidRDefault="00144E70" w:rsidP="00696957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</w:p>
    <w:p w14:paraId="7D02AFF8" w14:textId="20F6329B" w:rsidR="005E4CC7" w:rsidRPr="0075778B" w:rsidRDefault="005E4CC7" w:rsidP="005E4CC7">
      <w:pPr>
        <w:shd w:val="clear" w:color="auto" w:fill="FFFFFF"/>
        <w:tabs>
          <w:tab w:val="left" w:pos="6221"/>
          <w:tab w:val="left" w:leader="underscore" w:pos="6758"/>
          <w:tab w:val="left" w:leader="underscore" w:pos="8131"/>
        </w:tabs>
        <w:spacing w:line="254" w:lineRule="exact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г</w:t>
      </w:r>
      <w:r w:rsidR="0061047E" w:rsidRPr="0075778B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. Новороссийск</w:t>
      </w:r>
      <w:r w:rsidR="00144E7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  <w:r w:rsidR="00330882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75778B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144E7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5778B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144E70" w:rsidRPr="0075778B">
        <w:rPr>
          <w:rFonts w:ascii="Times New Roman" w:hAnsi="Times New Roman" w:cs="Times New Roman"/>
          <w:sz w:val="22"/>
          <w:szCs w:val="22"/>
        </w:rPr>
        <w:t xml:space="preserve"> </w:t>
      </w:r>
      <w:r w:rsidR="0061047E" w:rsidRPr="0075778B">
        <w:rPr>
          <w:rFonts w:ascii="Times New Roman" w:hAnsi="Times New Roman" w:cs="Times New Roman"/>
          <w:sz w:val="22"/>
          <w:szCs w:val="22"/>
        </w:rPr>
        <w:t>20</w:t>
      </w:r>
      <w:r w:rsidR="0075778B" w:rsidRPr="0075778B">
        <w:rPr>
          <w:rFonts w:ascii="Times New Roman" w:hAnsi="Times New Roman" w:cs="Times New Roman"/>
          <w:sz w:val="22"/>
          <w:szCs w:val="22"/>
        </w:rPr>
        <w:t>__</w:t>
      </w:r>
      <w:r w:rsidR="00144E70" w:rsidRPr="0075778B">
        <w:rPr>
          <w:rFonts w:ascii="Times New Roman" w:hAnsi="Times New Roman" w:cs="Times New Roman"/>
          <w:sz w:val="22"/>
          <w:szCs w:val="22"/>
        </w:rPr>
        <w:t xml:space="preserve"> </w:t>
      </w:r>
      <w:r w:rsidR="0061047E" w:rsidRPr="0075778B">
        <w:rPr>
          <w:rFonts w:ascii="Times New Roman" w:hAnsi="Times New Roman" w:cs="Times New Roman"/>
          <w:sz w:val="22"/>
          <w:szCs w:val="22"/>
        </w:rPr>
        <w:t>г.</w:t>
      </w:r>
    </w:p>
    <w:p w14:paraId="6B25BD5E" w14:textId="77777777" w:rsidR="00C525D6" w:rsidRPr="0075778B" w:rsidRDefault="00C525D6" w:rsidP="005E4CC7">
      <w:pPr>
        <w:shd w:val="clear" w:color="auto" w:fill="FFFFFF"/>
        <w:tabs>
          <w:tab w:val="left" w:pos="6221"/>
          <w:tab w:val="left" w:leader="underscore" w:pos="6758"/>
          <w:tab w:val="left" w:leader="underscore" w:pos="8131"/>
        </w:tabs>
        <w:spacing w:line="254" w:lineRule="exac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1DEBE27" w14:textId="77777777" w:rsidR="00B1178C" w:rsidRPr="0075778B" w:rsidRDefault="00B1178C" w:rsidP="005E4CC7">
      <w:pPr>
        <w:shd w:val="clear" w:color="auto" w:fill="FFFFFF"/>
        <w:tabs>
          <w:tab w:val="left" w:pos="6221"/>
          <w:tab w:val="left" w:leader="underscore" w:pos="6758"/>
          <w:tab w:val="left" w:leader="underscore" w:pos="8131"/>
        </w:tabs>
        <w:spacing w:line="254" w:lineRule="exac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931B382" w14:textId="51C517AB" w:rsidR="007F44D0" w:rsidRPr="0075778B" w:rsidRDefault="007F44D0" w:rsidP="007F44D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Общество с</w:t>
      </w:r>
      <w:r w:rsidR="004B5A4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Ограниченной О</w:t>
      </w:r>
      <w:r w:rsidR="006A796A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тветственностью </w:t>
      </w:r>
      <w:r w:rsidR="004B5A4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Специализированный З</w:t>
      </w:r>
      <w:r w:rsidR="00F13D20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астройщик </w:t>
      </w:r>
      <w:r w:rsidR="006A796A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</w:t>
      </w: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Синее море»,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</w:t>
      </w:r>
      <w:r w:rsidRPr="0075778B">
        <w:rPr>
          <w:rFonts w:ascii="Times New Roman" w:hAnsi="Times New Roman" w:cs="Times New Roman"/>
          <w:sz w:val="22"/>
          <w:szCs w:val="22"/>
        </w:rPr>
        <w:t>1182375007484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6B36E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ИНН 2315999870</w:t>
      </w:r>
      <w:r w:rsidR="009B561B" w:rsidRPr="0075778B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</w:t>
      </w: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дальнейшем </w:t>
      </w:r>
      <w:r w:rsidRPr="0075778B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«Застройщик», </w:t>
      </w: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в лице </w:t>
      </w:r>
      <w:r w:rsidR="00C31A30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________________________</w:t>
      </w:r>
      <w:r w:rsidR="00774194"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="00C31A30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>______________________________________</w:t>
      </w:r>
      <w:r w:rsidR="00774194"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, действующего на основании </w:t>
      </w:r>
      <w:r w:rsidR="00C31A30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____________________________________________________________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31A3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одной стороны, </w:t>
      </w:r>
    </w:p>
    <w:p w14:paraId="02C07E29" w14:textId="43EBFE04" w:rsidR="005E4CC7" w:rsidRPr="0075778B" w:rsidRDefault="00144E70" w:rsidP="007F44D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Pr="00757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гр.</w:t>
      </w:r>
      <w:r w:rsidR="00010C9E" w:rsidRPr="00757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</w:t>
      </w:r>
      <w:r w:rsidRPr="00757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РФ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, 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года рождения, место рождения: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="00F2408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 паспорт гражданина РФ: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 выдан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="00F2408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</w:t>
      </w:r>
      <w:r w:rsidR="003E593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код подразделения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 зарегистрирован</w:t>
      </w:r>
      <w:r w:rsidR="003E593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адресу: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4670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36FA4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F2408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 w:rsidR="006506DF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r w:rsidR="00236FA4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дальнейшем </w:t>
      </w:r>
      <w:r w:rsidR="00B258FD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«Участник долевого 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строительства», 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вместе именуемые - 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«Стороны», 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руководствуясь:</w:t>
      </w:r>
    </w:p>
    <w:p w14:paraId="2DB4AF28" w14:textId="77777777" w:rsidR="005E4CC7" w:rsidRPr="0075778B" w:rsidRDefault="00C46707" w:rsidP="00C525D6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ab/>
        <w:t xml:space="preserve">- </w:t>
      </w:r>
      <w:r w:rsidR="005E4CC7"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Гражданским кодексом РФ, </w:t>
      </w:r>
    </w:p>
    <w:p w14:paraId="07B05738" w14:textId="77777777" w:rsidR="005E4CC7" w:rsidRPr="0075778B" w:rsidRDefault="005E4CC7" w:rsidP="00C525D6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C4670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="00C4670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Федеральным законом от 30.12.2004 № 214-ФЗ «Об участии в долевом строительстве </w:t>
      </w: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многоквартирных домов и иных объектов недвижимости и о внесении изменений в некоторые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законодательные акты Российской Федерации» (далее - «Закон о долевом строительстве»);</w:t>
      </w:r>
    </w:p>
    <w:p w14:paraId="130EC6FA" w14:textId="77777777" w:rsidR="00D25E6C" w:rsidRPr="0075778B" w:rsidRDefault="005E4CC7" w:rsidP="00215CD9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заключили настоящий Договор участия в долевом строительстве (далее по тексту – «Договор») о нижеследующем: </w:t>
      </w:r>
    </w:p>
    <w:p w14:paraId="38F4312C" w14:textId="77777777" w:rsidR="00215CD9" w:rsidRPr="0075778B" w:rsidRDefault="005E4CC7" w:rsidP="00105D0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Термины и определения, применяемые в Договоре</w:t>
      </w:r>
    </w:p>
    <w:p w14:paraId="0B0F4259" w14:textId="490E8049" w:rsidR="005E4CC7" w:rsidRPr="0075778B" w:rsidRDefault="005E4CC7" w:rsidP="00215CD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Застройщик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бщество с Ограниченной О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тветственность</w:t>
      </w:r>
      <w:r w:rsidR="00CC31A6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ю 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Специализированный З</w:t>
      </w:r>
      <w:r w:rsidR="006D5A4B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астройщик </w:t>
      </w:r>
      <w:r w:rsidR="00CC31A6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«Синее море», имеющее на праве собственности 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емельный участок и привлекающее в соответствии с Законом </w:t>
      </w:r>
      <w:r w:rsidR="006D5A4B" w:rsidRPr="0075778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"Об участии в долевом строительстве многоквартирных домов и иных объектов недвижимости и  о внесении изменений в некоторые законодательные акты Российской Федерации" от 30.12.2004 N 214-ФЗ ( далее по тесту ФЗ-214)</w:t>
      </w:r>
      <w:r w:rsidR="00D82750" w:rsidRPr="0075778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денежные средства У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частников долевого стро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ительства для создания на этом Земельном участке М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ногоквартирного жилого дома.</w:t>
      </w:r>
    </w:p>
    <w:p w14:paraId="6371103E" w14:textId="06C464DE" w:rsidR="005E4CC7" w:rsidRPr="0075778B" w:rsidRDefault="008E3A46" w:rsidP="00215CD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Многоквартирный дом, 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 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F153EA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 </w:t>
      </w:r>
      <w:r w:rsidR="0034797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777AF9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этажный</w:t>
      </w:r>
      <w:r w:rsidR="0034797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8F0A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односекционный жилой Д</w:t>
      </w:r>
      <w:r w:rsidR="00777AF9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ом со </w:t>
      </w:r>
      <w:r w:rsidR="00AB474B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встроенными помещениями </w:t>
      </w:r>
      <w:r w:rsidR="00F153EA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по ул. Э</w:t>
      </w:r>
      <w:r w:rsidR="004F3F5A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нгельса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4F3F5A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д. 93 в г. Новороссийске</w:t>
      </w:r>
      <w:r w:rsidR="0034797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6E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стр</w:t>
      </w:r>
      <w:r w:rsidR="001A4680">
        <w:rPr>
          <w:rFonts w:ascii="Times New Roman" w:hAnsi="Times New Roman" w:cs="Times New Roman"/>
          <w:color w:val="000000" w:themeColor="text1"/>
          <w:sz w:val="22"/>
          <w:szCs w:val="22"/>
        </w:rPr>
        <w:t>оительство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которого ведет Застройщик с привлечением денежных средств Участника долевого строительства.</w:t>
      </w:r>
    </w:p>
    <w:p w14:paraId="03891868" w14:textId="2E1A447E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b/>
          <w:sz w:val="22"/>
          <w:szCs w:val="22"/>
        </w:rPr>
        <w:t>Земельный участок</w:t>
      </w:r>
      <w:r w:rsidRPr="0075778B">
        <w:rPr>
          <w:rFonts w:ascii="Times New Roman" w:hAnsi="Times New Roman" w:cs="Times New Roman"/>
          <w:sz w:val="22"/>
          <w:szCs w:val="22"/>
        </w:rPr>
        <w:t xml:space="preserve"> - 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предназначенный для 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размещения М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ногоэтажных жилых домов с размещением в нижних этажах (не более двух этажей)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цокольном этаже и (или) подвале помещений общественного назначения и объектов культурно- бытового обслуживания,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З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емельный участок  с кадастро</w:t>
      </w:r>
      <w:r w:rsidR="007A431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вым номером: 23:47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:0305025:0006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, категория земель: земли населенн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ых пунктов, общей площадью 3696</w:t>
      </w:r>
      <w:r w:rsidR="0034797E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кв.м</w:t>
      </w:r>
      <w:proofErr w:type="spellEnd"/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., расположенный по адресу:</w:t>
      </w:r>
      <w:r w:rsidR="00C46707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Россия, 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Краснодарский край, г. Новороссийск,                    </w:t>
      </w:r>
      <w:r w:rsidR="0034797E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ул. Энгельса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34797E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д. 93 и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находящийся у Застройщика на  праве 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собственности на ос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новании договора купли-продажи З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е</w:t>
      </w:r>
      <w:r w:rsidR="00FB165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мельного у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частка </w:t>
      </w:r>
      <w:r w:rsidR="00FB165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от 10.05.2018г.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 чем в Едином государственном реестре прав на недвиж</w:t>
      </w:r>
      <w:r w:rsidR="00FB165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имое имущество и сделок с ним 11.05.2018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г. сде</w:t>
      </w:r>
      <w:r w:rsidR="00FB165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лана запись о регистрации 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№ </w:t>
      </w:r>
      <w:r w:rsidR="009F1E4C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23:47:0305025:6-23/021/2018-4, </w:t>
      </w:r>
      <w:r w:rsidR="00A701A0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а также имеется </w:t>
      </w:r>
      <w:r w:rsidR="003A6703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ипотека в силу закона, о чем в Едином государственном реестре прав на недвижимое имущество и сделок с ним 11.05.2018г. сделана запись о регистрации № 23:47:0305025:6-23/021/2018-5.</w:t>
      </w:r>
    </w:p>
    <w:p w14:paraId="3D7A0740" w14:textId="2B99B4C8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sz w:val="22"/>
          <w:szCs w:val="22"/>
        </w:rPr>
        <w:t>Разрешение на строительство</w:t>
      </w:r>
      <w:r w:rsidRPr="0075778B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="00DF3F11" w:rsidRPr="003A6A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документ, являющийся основанием для </w:t>
      </w:r>
      <w:r w:rsidR="00DF3F11" w:rsidRPr="00BE338D">
        <w:rPr>
          <w:rFonts w:ascii="Times New Roman" w:hAnsi="Times New Roman" w:cs="Times New Roman"/>
          <w:color w:val="000000"/>
          <w:spacing w:val="-4"/>
          <w:sz w:val="22"/>
          <w:szCs w:val="22"/>
        </w:rPr>
        <w:t>строительства многоквартирного дома;</w:t>
      </w:r>
      <w:r w:rsidR="00DF3F11" w:rsidRPr="00BE338D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действует на основании </w:t>
      </w:r>
      <w:r w:rsidR="00DF3F11" w:rsidRPr="00BE338D">
        <w:rPr>
          <w:rFonts w:ascii="Times New Roman" w:hAnsi="Times New Roman" w:cs="Times New Roman"/>
          <w:bCs/>
          <w:color w:val="000000"/>
          <w:sz w:val="22"/>
          <w:szCs w:val="22"/>
        </w:rPr>
        <w:t>разрешения</w:t>
      </w:r>
      <w:r w:rsidR="00DF3F11" w:rsidRPr="003A6A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F3F11" w:rsidRPr="00BE338D">
        <w:rPr>
          <w:rFonts w:ascii="Times New Roman" w:hAnsi="Times New Roman" w:cs="Times New Roman"/>
          <w:bCs/>
          <w:color w:val="000000"/>
          <w:sz w:val="22"/>
          <w:szCs w:val="22"/>
        </w:rPr>
        <w:t>на строительство</w:t>
      </w:r>
      <w:r w:rsidR="00DF3F11" w:rsidRPr="003A6A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F3F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DF3F11">
        <w:rPr>
          <w:rFonts w:ascii="Times New Roman" w:hAnsi="Times New Roman" w:cs="Times New Roman"/>
          <w:color w:val="000000"/>
          <w:sz w:val="22"/>
          <w:szCs w:val="22"/>
        </w:rPr>
        <w:t>№ 23-43-308000-11203-2018 от 13 июня 2018</w:t>
      </w:r>
      <w:r w:rsidR="00DF3F11" w:rsidRPr="003A6A7B">
        <w:rPr>
          <w:rFonts w:ascii="Times New Roman" w:hAnsi="Times New Roman" w:cs="Times New Roman"/>
          <w:color w:val="000000"/>
          <w:sz w:val="22"/>
          <w:szCs w:val="22"/>
        </w:rPr>
        <w:t xml:space="preserve"> года,</w:t>
      </w:r>
      <w:r w:rsidR="00DF3F11">
        <w:rPr>
          <w:rFonts w:ascii="Times New Roman" w:hAnsi="Times New Roman" w:cs="Times New Roman"/>
          <w:color w:val="000000"/>
          <w:sz w:val="22"/>
          <w:szCs w:val="22"/>
        </w:rPr>
        <w:t xml:space="preserve"> выданное взамен разрешения на строительство                    № 23-308000-1712-2018 от 16.04.2018г. </w:t>
      </w:r>
      <w:r w:rsidR="00DF3F11" w:rsidRPr="003A6A7B">
        <w:rPr>
          <w:rFonts w:ascii="Times New Roman" w:hAnsi="Times New Roman" w:cs="Times New Roman"/>
          <w:color w:val="000000"/>
          <w:sz w:val="22"/>
          <w:szCs w:val="22"/>
        </w:rPr>
        <w:t xml:space="preserve"> выдано </w:t>
      </w:r>
      <w:r w:rsidR="00DF3F11">
        <w:rPr>
          <w:rFonts w:ascii="Times New Roman" w:hAnsi="Times New Roman" w:cs="Times New Roman"/>
          <w:color w:val="000000"/>
          <w:sz w:val="22"/>
          <w:szCs w:val="22"/>
        </w:rPr>
        <w:t>Управлением архитектуры и градостроительства муниципального образования г. Новороссийск Краснодарского края.</w:t>
      </w:r>
    </w:p>
    <w:p w14:paraId="0D75084E" w14:textId="77777777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sz w:val="22"/>
          <w:szCs w:val="22"/>
        </w:rPr>
        <w:t>Проектная декларация</w:t>
      </w:r>
      <w:r w:rsidRPr="0075778B">
        <w:rPr>
          <w:rFonts w:ascii="Times New Roman" w:hAnsi="Times New Roman" w:cs="Times New Roman"/>
          <w:sz w:val="22"/>
          <w:szCs w:val="22"/>
        </w:rPr>
        <w:t xml:space="preserve"> - информация о Застройщике и о проекте строительства, в соответствии с Федеральным законом № 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которая опубликована в сети «Интернет» на его официальном сайте </w:t>
      </w:r>
      <w:hyperlink r:id="rId8" w:history="1">
        <w:r w:rsidR="00717513" w:rsidRPr="0075778B">
          <w:rPr>
            <w:rStyle w:val="a3"/>
            <w:rFonts w:ascii="Times New Roman" w:hAnsi="Times New Roman" w:cs="Times New Roman"/>
            <w:sz w:val="22"/>
            <w:szCs w:val="22"/>
          </w:rPr>
          <w:t>https://жксинееморе.рф/</w:t>
        </w:r>
      </w:hyperlink>
    </w:p>
    <w:p w14:paraId="5DCC5AF2" w14:textId="2F9A3F41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Участник долевого строительства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– физическо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>е или юридическое лицо, обязующе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еся уп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латить обусловленную Договором Ц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ену и принять Объект долевого строительства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наличии разрешения на ввод в эксплуатацию Дома.</w:t>
      </w:r>
    </w:p>
    <w:p w14:paraId="0E2E4CEA" w14:textId="34E6B7D9" w:rsidR="005E7764" w:rsidRPr="00640471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Квартира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- структурно обособленное</w:t>
      </w:r>
      <w:r w:rsidR="00C46707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жилое помещение, входящее в состав Дома</w:t>
      </w:r>
      <w:r w:rsidR="004B5A4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П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роектной документации (в которой указаны его точное расположение в Доме и проектная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планировка), подлежащее передаче Участнику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после получения разрешения на ввод Дома в эксплуатацию, создаваемая с привлечением денежных средств Участника долевого строительства.</w:t>
      </w:r>
      <w:r w:rsidR="006404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У Участника долевого строительства</w:t>
      </w:r>
      <w:r w:rsidR="004B5A47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при возникновении права собственности на Квартиру</w:t>
      </w:r>
      <w:r w:rsidR="004B5A47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одновременно возникает доля в праве общей долевой собственности на общее имущество в Доме, которая не может быть отчуждена или передана отдельно от права собственности на Квартиру.</w:t>
      </w:r>
    </w:p>
    <w:p w14:paraId="6582BCFE" w14:textId="2C39275F" w:rsidR="005E7764" w:rsidRPr="00640471" w:rsidRDefault="004B5A47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Машино</w:t>
      </w:r>
      <w:r w:rsidR="001A4680">
        <w:rPr>
          <w:rFonts w:ascii="Times New Roman" w:hAnsi="Times New Roman" w:cs="Times New Roman"/>
          <w:b/>
          <w:color w:val="000000"/>
          <w:sz w:val="22"/>
          <w:szCs w:val="22"/>
        </w:rPr>
        <w:t>-</w:t>
      </w:r>
      <w:r w:rsidR="005E7764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место</w:t>
      </w:r>
      <w:r w:rsidR="00D770A6" w:rsidRPr="0075778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770A6" w:rsidRPr="0075778B">
        <w:rPr>
          <w:rFonts w:ascii="Times New Roman" w:hAnsi="Times New Roman" w:cs="Times New Roman"/>
          <w:color w:val="000000"/>
          <w:sz w:val="22"/>
          <w:szCs w:val="22"/>
        </w:rPr>
        <w:t>- структурно обособленное нежилое помещение, входящее в состав Дома</w:t>
      </w:r>
      <w:r>
        <w:rPr>
          <w:rFonts w:ascii="Times New Roman" w:hAnsi="Times New Roman" w:cs="Times New Roman"/>
          <w:color w:val="000000"/>
          <w:sz w:val="22"/>
          <w:szCs w:val="22"/>
        </w:rPr>
        <w:t>, согласно П</w:t>
      </w:r>
      <w:r w:rsidR="00D770A6" w:rsidRPr="0075778B">
        <w:rPr>
          <w:rFonts w:ascii="Times New Roman" w:hAnsi="Times New Roman" w:cs="Times New Roman"/>
          <w:color w:val="000000"/>
          <w:sz w:val="22"/>
          <w:szCs w:val="22"/>
        </w:rPr>
        <w:t>роектной документации (в которой указаны его точное расположение в Доме и проектная планировка), подлежащее передаче Участнику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770A6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после получения разрешения на ввод Дома в эксплуатацию, создаваемая с привлечением денежных средств Участника долевого строительства.</w:t>
      </w:r>
      <w:r w:rsidR="006404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У Участника долевого строительства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при возникновени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>и права собственности на Машино-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место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одновременно возникает доля в праве общей долевой собственности на общее имущество в Доме, которая не может быть отчуждена или передана отдельно от права собственности 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>на Машино-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место.</w:t>
      </w:r>
    </w:p>
    <w:p w14:paraId="1D0C7FA0" w14:textId="58D61587" w:rsidR="00AB474B" w:rsidRPr="0075778B" w:rsidRDefault="00AB474B" w:rsidP="00215CD9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b/>
          <w:spacing w:val="-4"/>
          <w:sz w:val="22"/>
          <w:szCs w:val="22"/>
        </w:rPr>
        <w:t xml:space="preserve">Проектная </w:t>
      </w:r>
      <w:r w:rsidR="006B36ED" w:rsidRPr="0075778B">
        <w:rPr>
          <w:rFonts w:ascii="Times New Roman" w:hAnsi="Times New Roman" w:cs="Times New Roman"/>
          <w:b/>
          <w:spacing w:val="-4"/>
          <w:sz w:val="22"/>
          <w:szCs w:val="22"/>
        </w:rPr>
        <w:t>площадь</w:t>
      </w:r>
      <w:r w:rsidR="006B36ED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–</w:t>
      </w:r>
      <w:r w:rsidR="004B5A47">
        <w:rPr>
          <w:rFonts w:ascii="Times New Roman" w:hAnsi="Times New Roman" w:cs="Times New Roman"/>
          <w:spacing w:val="-4"/>
          <w:sz w:val="22"/>
          <w:szCs w:val="22"/>
        </w:rPr>
        <w:t xml:space="preserve"> определенная в соответствии с П</w:t>
      </w:r>
      <w:r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роектной документацией Застройщика на дату подписания настоящего Договора, указанная в пункте 1.1. настоящего Договора, площадь Объекта долевого строительства, по соглашению Сторон, являющаяся суммой общей площади </w:t>
      </w:r>
      <w:r w:rsidR="00513247" w:rsidRPr="0075778B">
        <w:rPr>
          <w:rFonts w:ascii="Times New Roman" w:hAnsi="Times New Roman" w:cs="Times New Roman"/>
          <w:spacing w:val="-4"/>
          <w:sz w:val="22"/>
          <w:szCs w:val="22"/>
        </w:rPr>
        <w:t>Объекта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64047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долевого строительства 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с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учетом о</w:t>
      </w:r>
      <w:r w:rsidR="001A468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бщей площади холодных помещений </w:t>
      </w:r>
      <w:r w:rsidR="00513247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( при наличии 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лоджий и/или балконов</w:t>
      </w:r>
      <w:r w:rsidR="001A4680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либо </w:t>
      </w:r>
      <w:r w:rsidRPr="0075778B">
        <w:rPr>
          <w:rFonts w:ascii="Times New Roman" w:hAnsi="Times New Roman" w:cs="Times New Roman"/>
          <w:spacing w:val="-4"/>
          <w:sz w:val="22"/>
          <w:szCs w:val="22"/>
        </w:rPr>
        <w:t>лоджии-</w:t>
      </w:r>
      <w:r w:rsidR="006B36ED" w:rsidRPr="0075778B">
        <w:rPr>
          <w:rFonts w:ascii="Times New Roman" w:hAnsi="Times New Roman" w:cs="Times New Roman"/>
          <w:spacing w:val="-4"/>
          <w:sz w:val="22"/>
          <w:szCs w:val="22"/>
        </w:rPr>
        <w:t>балкона</w:t>
      </w:r>
      <w:r w:rsidR="00513247" w:rsidRPr="0075778B">
        <w:rPr>
          <w:rFonts w:ascii="Times New Roman" w:hAnsi="Times New Roman" w:cs="Times New Roman"/>
          <w:spacing w:val="-4"/>
          <w:sz w:val="22"/>
          <w:szCs w:val="22"/>
        </w:rPr>
        <w:t>)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6B36ED" w:rsidRPr="0075778B">
        <w:rPr>
          <w:rFonts w:ascii="Times New Roman" w:hAnsi="Times New Roman" w:cs="Times New Roman"/>
          <w:spacing w:val="-4"/>
          <w:sz w:val="22"/>
          <w:szCs w:val="22"/>
        </w:rPr>
        <w:t>взятая</w:t>
      </w:r>
      <w:r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Сторонами за основу для определения стоимости Объекта долевого строительства на момент подписания настоящего Договора.</w:t>
      </w:r>
    </w:p>
    <w:p w14:paraId="0388D434" w14:textId="7C40EE14" w:rsidR="00AB474B" w:rsidRPr="0075778B" w:rsidRDefault="00AB474B" w:rsidP="00215CD9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Фактическая </w:t>
      </w:r>
      <w:r w:rsidR="006B36ED"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площадь 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–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установленная уполномоченным органом государственного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учета в порядке, предусмотренно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м действующим законодательством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и 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определенная по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данным технической инвентаризации Дома, проведенной по окончанию его строительства</w:t>
      </w:r>
      <w:r w:rsidR="000C3FDC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0C3FDC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применяемая Сторонами для определения стоимости Объекта долевого строительства </w:t>
      </w:r>
      <w:r w:rsidR="000C3FDC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 завершении строительства</w:t>
      </w:r>
      <w:r w:rsidR="000C3FDC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и проведения взаиморасчетов в порядке, предусмотренном пунктами 2.6 и 2.7 настоящего Договора.</w:t>
      </w:r>
    </w:p>
    <w:p w14:paraId="33416F69" w14:textId="3433540A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Объект долевого строительства, Объект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– Квартира</w:t>
      </w:r>
      <w:r w:rsidR="00D836AB" w:rsidRPr="0075778B">
        <w:rPr>
          <w:rFonts w:ascii="Times New Roman" w:hAnsi="Times New Roman" w:cs="Times New Roman"/>
          <w:color w:val="000000"/>
          <w:sz w:val="22"/>
          <w:szCs w:val="22"/>
        </w:rPr>
        <w:t>/ Маш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ино-место/Нежилое помещение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, доля в праве общей собственности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на общее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имущество в Доме, подлежаще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е передаче Участнику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Договору.</w:t>
      </w:r>
    </w:p>
    <w:p w14:paraId="705BE289" w14:textId="78450055" w:rsidR="00AB474B" w:rsidRPr="0075778B" w:rsidRDefault="00AB474B" w:rsidP="00215CD9">
      <w:pPr>
        <w:pStyle w:val="ConsPlusNormal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Доля в общем имуществе многоквартирного дома, подлежащая передаче </w:t>
      </w: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Участнику долевого строительства</w:t>
      </w:r>
      <w:r w:rsidR="001A4680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после получения раз</w:t>
      </w:r>
      <w:r w:rsidR="001A4680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решения на ввод в эксплуатацию М</w:t>
      </w:r>
      <w:r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ногоквартирного дома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- доля в праве общей со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>бственности на общее имущество М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ногоквартирного дома, которая будет неотделимо принадлежать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строительства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как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собственнику К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вартир</w:t>
      </w:r>
      <w:r w:rsidR="0034797E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ы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 М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ногоквартирном доме</w:t>
      </w:r>
      <w:r w:rsidR="001A4680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на праве общей долевой собственности. Доля в праве общей со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>бственности на общее имущество М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ногоквартирного дома пропорциональна размеру общей площади Квартиры.</w:t>
      </w:r>
    </w:p>
    <w:p w14:paraId="100EA858" w14:textId="030C45D9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Цена Договора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- сумма денежных средств, подлежащих уплате Участником долевого строительства для строительства (создания) Объекта долевого строительства.</w:t>
      </w:r>
    </w:p>
    <w:p w14:paraId="08E034EE" w14:textId="11EEABBE" w:rsidR="00975DB3" w:rsidRPr="0075778B" w:rsidRDefault="00975DB3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Закон о долевом строительстве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– Федеральный закон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1D5CF423" w14:textId="77777777" w:rsidR="00144E70" w:rsidRPr="0075778B" w:rsidRDefault="00144E70" w:rsidP="00215CD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14:paraId="120EB716" w14:textId="77777777" w:rsidR="00AB474B" w:rsidRPr="0075778B" w:rsidRDefault="00144E70" w:rsidP="00144E70">
      <w:pPr>
        <w:rPr>
          <w:rFonts w:ascii="Times New Roman" w:hAnsi="Times New Roman" w:cs="Times New Roman"/>
          <w:b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="00AB474B" w:rsidRPr="0075778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59928EB3" w14:textId="77777777" w:rsidR="00144E70" w:rsidRPr="0075778B" w:rsidRDefault="00144E70" w:rsidP="00144E70">
      <w:pPr>
        <w:rPr>
          <w:rFonts w:ascii="Times New Roman" w:hAnsi="Times New Roman" w:cs="Times New Roman"/>
          <w:sz w:val="22"/>
          <w:szCs w:val="22"/>
        </w:rPr>
      </w:pPr>
    </w:p>
    <w:p w14:paraId="66793C58" w14:textId="30168BE5" w:rsidR="00762C06" w:rsidRPr="0075778B" w:rsidRDefault="001A4680" w:rsidP="000C3F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B474B" w:rsidRPr="0075778B">
        <w:rPr>
          <w:rFonts w:ascii="Times New Roman" w:hAnsi="Times New Roman" w:cs="Times New Roman"/>
          <w:sz w:val="22"/>
          <w:szCs w:val="22"/>
        </w:rPr>
        <w:t>1.1. По Договору Застройщик обязуется в предусмотренный Договором срок своими силами и (или) с привлечением других лиц построить (создать) Дом и</w:t>
      </w:r>
      <w:r w:rsidR="007E11D4">
        <w:rPr>
          <w:rFonts w:ascii="Times New Roman" w:hAnsi="Times New Roman" w:cs="Times New Roman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sz w:val="22"/>
          <w:szCs w:val="22"/>
        </w:rPr>
        <w:t xml:space="preserve"> после получения разрешения на ввод Дома в эксплуатацию</w:t>
      </w:r>
      <w:r w:rsidR="007E11D4">
        <w:rPr>
          <w:rFonts w:ascii="Times New Roman" w:hAnsi="Times New Roman" w:cs="Times New Roman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sz w:val="22"/>
          <w:szCs w:val="22"/>
        </w:rPr>
        <w:t xml:space="preserve"> передать Участнику долевого строительства Объект долевого строительства, а </w:t>
      </w:r>
      <w:r w:rsidR="00AB474B" w:rsidRPr="00C31A30">
        <w:rPr>
          <w:rFonts w:ascii="Times New Roman" w:hAnsi="Times New Roman" w:cs="Times New Roman"/>
          <w:sz w:val="22"/>
          <w:szCs w:val="22"/>
        </w:rPr>
        <w:t>именно Квартиру со</w:t>
      </w:r>
      <w:r w:rsidR="00AB474B" w:rsidRPr="0075778B">
        <w:rPr>
          <w:rFonts w:ascii="Times New Roman" w:hAnsi="Times New Roman" w:cs="Times New Roman"/>
          <w:sz w:val="22"/>
          <w:szCs w:val="22"/>
        </w:rPr>
        <w:t xml:space="preserve"> следующими характеристиками:</w:t>
      </w:r>
    </w:p>
    <w:p w14:paraId="540CFB92" w14:textId="77777777" w:rsidR="00D25E6C" w:rsidRPr="0075778B" w:rsidRDefault="00D25E6C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1BF6B2" w14:textId="77777777" w:rsidR="00762C06" w:rsidRPr="0075778B" w:rsidRDefault="00762C06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D3B84B" w14:textId="77777777" w:rsidR="00AB474B" w:rsidRPr="0075778B" w:rsidRDefault="00AB474B" w:rsidP="00762C0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2126"/>
        <w:gridCol w:w="1418"/>
        <w:gridCol w:w="1842"/>
      </w:tblGrid>
      <w:tr w:rsidR="00AB474B" w:rsidRPr="0075778B" w14:paraId="506A7C4B" w14:textId="77777777" w:rsidTr="00DE4428">
        <w:trPr>
          <w:trHeight w:hRule="exact" w:val="2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5206D6" w14:textId="77777777" w:rsidR="00AB474B" w:rsidRPr="0075778B" w:rsidRDefault="00AB474B" w:rsidP="00ED6F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DD27AA" w14:textId="77777777" w:rsidR="00AB474B" w:rsidRPr="0075778B" w:rsidRDefault="00AB474B" w:rsidP="00ED6F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47A291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Условный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344741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Проектная площадь</w:t>
            </w:r>
          </w:p>
          <w:p w14:paraId="789E5363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F207CE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14:paraId="1C225A02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3AF0E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BF8BFE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AB474B" w:rsidRPr="0075778B" w14:paraId="075C6C42" w14:textId="77777777" w:rsidTr="00DE4428">
        <w:trPr>
          <w:trHeight w:hRule="exact" w:val="235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2F2E2D" w14:textId="77777777" w:rsidR="00AB474B" w:rsidRPr="0075778B" w:rsidRDefault="00AB474B" w:rsidP="00ED6F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этажа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0B4186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подъезда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DD8EF7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C2790B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Квартиры с учетом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AA5045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комнат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D64687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балкона/лоджии/</w:t>
            </w:r>
          </w:p>
        </w:tc>
      </w:tr>
      <w:tr w:rsidR="00AB474B" w:rsidRPr="0075778B" w14:paraId="1E0D808A" w14:textId="77777777" w:rsidTr="00DE4428">
        <w:trPr>
          <w:trHeight w:hRule="exact" w:val="413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1D0D4" w14:textId="77777777" w:rsidR="00AB474B" w:rsidRPr="0075778B" w:rsidRDefault="00AB474B" w:rsidP="00762C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53F56" w14:textId="77777777" w:rsidR="00AB474B" w:rsidRPr="0075778B" w:rsidRDefault="00AB474B" w:rsidP="00762C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BBCDA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8E5A5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балкона/лоджии/лоджии-балкона (</w:t>
            </w:r>
            <w:proofErr w:type="spellStart"/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E9460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F11DF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лоджии-балкона</w:t>
            </w:r>
          </w:p>
        </w:tc>
      </w:tr>
      <w:tr w:rsidR="00AB474B" w:rsidRPr="0075778B" w14:paraId="130D6784" w14:textId="77777777" w:rsidTr="00DE4428">
        <w:trPr>
          <w:trHeight w:hRule="exact" w:val="53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2D57A" w14:textId="280EC63F" w:rsidR="00F2408D" w:rsidRPr="0075778B" w:rsidRDefault="00F2408D" w:rsidP="00C24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E2C47" w14:textId="4B0F6126" w:rsidR="00F2408D" w:rsidRPr="0075778B" w:rsidRDefault="00F2408D" w:rsidP="00DE4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8F17A" w14:textId="77F3479E" w:rsidR="00F2408D" w:rsidRPr="0075778B" w:rsidRDefault="00F2408D" w:rsidP="00BE2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61366" w14:textId="24A8B9F9" w:rsidR="00F2408D" w:rsidRPr="0075778B" w:rsidRDefault="00F2408D" w:rsidP="00E052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FDFFD" w14:textId="57A3094D" w:rsidR="00F2408D" w:rsidRPr="0075778B" w:rsidRDefault="00F2408D" w:rsidP="00E66C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65D13" w14:textId="08CA6576" w:rsidR="00144E70" w:rsidRPr="0075778B" w:rsidRDefault="00144E70" w:rsidP="00E66C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48DC9E" w14:textId="77777777" w:rsidR="00AB474B" w:rsidRPr="0075778B" w:rsidRDefault="00AB474B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A444C92" w14:textId="4175E8DE" w:rsidR="00AB474B" w:rsidRPr="0075778B" w:rsidRDefault="00AB474B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При этом Участник долевого строительства обязуется уплатить Застр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ойщику обусловленную Договором Ц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ену и принять Объект долевого строительства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наличии разрешения на ввод в эксплуатацию Дома.</w:t>
      </w:r>
    </w:p>
    <w:p w14:paraId="293A7F91" w14:textId="348A43B6" w:rsidR="00AB474B" w:rsidRPr="0075778B" w:rsidRDefault="00AB474B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Характеристики Объекта долевого строител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ьства указаны в соответствии с П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роектной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документацией и будут уточнены после окончания строительства Дома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данным технической инвентаризации Дома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43CA156" w14:textId="24F22617" w:rsidR="00AB474B" w:rsidRPr="0075778B" w:rsidRDefault="003874B8" w:rsidP="00762C06">
      <w:pPr>
        <w:pStyle w:val="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1.2. Расположение и планировка </w:t>
      </w:r>
      <w:r w:rsidR="003B7A8D"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участия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указаны на плане, прилагаемом к настоящему Договору (Приложение №1)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5063AE7" w14:textId="4E4073FC" w:rsidR="00AB474B" w:rsidRPr="0075778B" w:rsidRDefault="003874B8" w:rsidP="00762C06">
      <w:pPr>
        <w:pStyle w:val="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1.3. Отдельные технические характеристики Объекта долевого строительства на момент его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передачи Участнику долевого строительства (отделка, обеспеченность коммуникациями, санитарно-техническим оборудованием и пр.) приведены в Приложении №2, являющемся неотъемлемой частью Договора.</w:t>
      </w:r>
    </w:p>
    <w:p w14:paraId="3B0EA7E1" w14:textId="652D4144" w:rsidR="00AB474B" w:rsidRPr="0075778B" w:rsidRDefault="003874B8" w:rsidP="00762C06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1.4. Адрес, номер, Фактическая площадь, иные характеристики </w:t>
      </w:r>
      <w:r w:rsidR="007F150C">
        <w:rPr>
          <w:rFonts w:ascii="Times New Roman" w:hAnsi="Times New Roman" w:cs="Times New Roman"/>
          <w:color w:val="000000"/>
          <w:spacing w:val="-1"/>
          <w:sz w:val="22"/>
          <w:szCs w:val="22"/>
        </w:rPr>
        <w:t>Объекта долевого строительства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будут уточняться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после окончания строительства Дома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данным технической инвентаризации Дома. </w:t>
      </w:r>
    </w:p>
    <w:p w14:paraId="3C4B3529" w14:textId="4F989422" w:rsidR="00AB474B" w:rsidRPr="0075778B" w:rsidRDefault="003874B8" w:rsidP="00762C06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1.5. </w:t>
      </w:r>
      <w:r w:rsidR="00545A3B" w:rsidRPr="0075778B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рок получения разрешения на ввод Дома в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эксплуатацию -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3F11" w:rsidRPr="00D86F24">
        <w:rPr>
          <w:rFonts w:ascii="Times New Roman" w:hAnsi="Times New Roman" w:cs="Times New Roman"/>
          <w:color w:val="000000"/>
          <w:sz w:val="22"/>
          <w:szCs w:val="22"/>
          <w:lang w:val="en-US"/>
        </w:rPr>
        <w:t>IV</w:t>
      </w:r>
      <w:r w:rsidR="00DF3F11">
        <w:rPr>
          <w:rFonts w:ascii="Times New Roman" w:hAnsi="Times New Roman" w:cs="Times New Roman"/>
          <w:color w:val="000000"/>
          <w:sz w:val="22"/>
          <w:szCs w:val="22"/>
        </w:rPr>
        <w:t xml:space="preserve"> квартал 2020</w:t>
      </w:r>
      <w:r w:rsidR="00DF3F11" w:rsidRPr="00D86F24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="006A7521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C43383E" w14:textId="788D64EE" w:rsidR="00D25E6C" w:rsidRPr="0075778B" w:rsidRDefault="003874B8" w:rsidP="008F4736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     </w:t>
      </w:r>
      <w:r w:rsidR="00AB474B" w:rsidRPr="0075778B">
        <w:rPr>
          <w:rFonts w:ascii="Times New Roman" w:hAnsi="Times New Roman" w:cs="Times New Roman"/>
          <w:color w:val="000000"/>
          <w:spacing w:val="-11"/>
          <w:sz w:val="22"/>
          <w:szCs w:val="22"/>
        </w:rPr>
        <w:t>1.6.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гарантирует Участнику долевого строительства, что все необходимые для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br/>
        <w:t>заключения и исполнения Договора лицензии, разрешения, иные документы и права Застройщиком получены, являются юридически действительными и вступившими в силу. Застройщик гарантирует, что вправе привлекать денежные средства Участника долевого строительства для строительства Дома.</w:t>
      </w:r>
    </w:p>
    <w:p w14:paraId="29D16DE7" w14:textId="77777777" w:rsidR="00C46707" w:rsidRPr="0075778B" w:rsidRDefault="00C46707" w:rsidP="00105D07">
      <w:pPr>
        <w:pStyle w:val="11"/>
        <w:ind w:firstLine="52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272066A" w14:textId="77777777" w:rsidR="00C46707" w:rsidRPr="0075778B" w:rsidRDefault="00C46707" w:rsidP="00105D07">
      <w:pPr>
        <w:pStyle w:val="11"/>
        <w:ind w:firstLine="52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B6D05FF" w14:textId="77777777" w:rsidR="00AB474B" w:rsidRPr="0075778B" w:rsidRDefault="00AB474B" w:rsidP="00105D07">
      <w:pPr>
        <w:pStyle w:val="11"/>
        <w:ind w:firstLine="52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Цена Договора, иные обязательные платежи по Договору и порядок расчетов</w:t>
      </w:r>
    </w:p>
    <w:p w14:paraId="308BDA49" w14:textId="77777777" w:rsidR="00144E70" w:rsidRPr="0075778B" w:rsidRDefault="00144E70" w:rsidP="00105D07">
      <w:pPr>
        <w:pStyle w:val="11"/>
        <w:ind w:firstLine="523"/>
        <w:jc w:val="center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</w:p>
    <w:p w14:paraId="0041E369" w14:textId="781375D0" w:rsidR="00B458BE" w:rsidRPr="0075778B" w:rsidRDefault="003874B8" w:rsidP="00340368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Hlk13148916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C31A6" w:rsidRPr="0075778B">
        <w:rPr>
          <w:rFonts w:ascii="Times New Roman" w:hAnsi="Times New Roman" w:cs="Times New Roman"/>
          <w:sz w:val="22"/>
          <w:szCs w:val="22"/>
        </w:rPr>
        <w:t>2.1.</w:t>
      </w:r>
      <w:r w:rsidR="001926F7" w:rsidRPr="0075778B">
        <w:rPr>
          <w:rFonts w:ascii="Times New Roman" w:hAnsi="Times New Roman" w:cs="Times New Roman"/>
          <w:sz w:val="22"/>
          <w:szCs w:val="22"/>
        </w:rPr>
        <w:t xml:space="preserve"> </w:t>
      </w:r>
      <w:r w:rsidR="006F054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Цена настоящего Договора представляет собой сумму денежных средств, подлежащих уплате Участником долевого строительства для строительства (создания) Объекта долевого строительства и на оплату услуг Застройщика. </w:t>
      </w:r>
      <w:r w:rsidR="001A4680">
        <w:rPr>
          <w:rFonts w:ascii="Times New Roman" w:hAnsi="Times New Roman" w:cs="Times New Roman"/>
          <w:sz w:val="22"/>
          <w:szCs w:val="22"/>
        </w:rPr>
        <w:t>Цена Д</w:t>
      </w:r>
      <w:r w:rsidR="001926F7" w:rsidRPr="0075778B">
        <w:rPr>
          <w:rFonts w:ascii="Times New Roman" w:hAnsi="Times New Roman" w:cs="Times New Roman"/>
          <w:sz w:val="22"/>
          <w:szCs w:val="22"/>
        </w:rPr>
        <w:t xml:space="preserve">оговора составляет </w:t>
      </w:r>
      <w:r w:rsidR="006F054A" w:rsidRPr="0075778B">
        <w:rPr>
          <w:rFonts w:ascii="Times New Roman" w:hAnsi="Times New Roman" w:cs="Times New Roman"/>
          <w:sz w:val="22"/>
          <w:szCs w:val="22"/>
        </w:rPr>
        <w:t>(</w:t>
      </w:r>
      <w:r w:rsidR="006F054A" w:rsidRPr="0075778B">
        <w:rPr>
          <w:rFonts w:ascii="Times New Roman" w:hAnsi="Times New Roman" w:cs="Times New Roman"/>
          <w:b/>
          <w:sz w:val="22"/>
          <w:szCs w:val="22"/>
        </w:rPr>
        <w:t>_____________</w:t>
      </w:r>
      <w:r w:rsidR="006B36ED" w:rsidRPr="0075778B">
        <w:rPr>
          <w:rFonts w:ascii="Times New Roman" w:hAnsi="Times New Roman" w:cs="Times New Roman"/>
          <w:b/>
          <w:sz w:val="22"/>
          <w:szCs w:val="22"/>
        </w:rPr>
        <w:t>)</w:t>
      </w:r>
      <w:r w:rsidR="001926F7" w:rsidRPr="0075778B">
        <w:rPr>
          <w:rFonts w:ascii="Times New Roman" w:hAnsi="Times New Roman" w:cs="Times New Roman"/>
          <w:b/>
          <w:sz w:val="22"/>
          <w:szCs w:val="22"/>
        </w:rPr>
        <w:t xml:space="preserve"> рублей 00 </w:t>
      </w:r>
      <w:bookmarkStart w:id="1" w:name="_Hlk12976245"/>
      <w:r w:rsidR="009B561B" w:rsidRPr="0075778B">
        <w:rPr>
          <w:rFonts w:ascii="Times New Roman" w:hAnsi="Times New Roman" w:cs="Times New Roman"/>
          <w:b/>
          <w:sz w:val="22"/>
          <w:szCs w:val="22"/>
        </w:rPr>
        <w:t>копеек.</w:t>
      </w:r>
      <w:r w:rsidR="003B7A8D" w:rsidRPr="0075778B">
        <w:rPr>
          <w:rFonts w:ascii="Times New Roman" w:hAnsi="Times New Roman" w:cs="Times New Roman"/>
          <w:bCs/>
          <w:iCs/>
          <w:sz w:val="22"/>
          <w:szCs w:val="22"/>
        </w:rPr>
        <w:t xml:space="preserve"> НДС не облагается в соответствии с положени</w:t>
      </w:r>
      <w:r w:rsidR="001A4680">
        <w:rPr>
          <w:rFonts w:ascii="Times New Roman" w:hAnsi="Times New Roman" w:cs="Times New Roman"/>
          <w:bCs/>
          <w:iCs/>
          <w:sz w:val="22"/>
          <w:szCs w:val="22"/>
        </w:rPr>
        <w:t xml:space="preserve">ем статей 346.12, 346.13 главы 26.2 </w:t>
      </w:r>
      <w:r w:rsidR="003B7A8D" w:rsidRPr="0075778B">
        <w:rPr>
          <w:rFonts w:ascii="Times New Roman" w:hAnsi="Times New Roman" w:cs="Times New Roman"/>
          <w:bCs/>
          <w:iCs/>
          <w:sz w:val="22"/>
          <w:szCs w:val="22"/>
        </w:rPr>
        <w:t>Налогового кодекса РФ.</w:t>
      </w:r>
      <w:r w:rsidR="001A46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561B" w:rsidRPr="0075778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340368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соответствии с п. 2 ст. 18 Закона о долевом строительств</w:t>
      </w:r>
      <w:r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 Ц</w:t>
      </w:r>
      <w:r w:rsidR="000F628B" w:rsidRPr="0075778B">
        <w:rPr>
          <w:rFonts w:ascii="Times New Roman" w:hAnsi="Times New Roman" w:cs="Times New Roman"/>
          <w:sz w:val="22"/>
          <w:szCs w:val="22"/>
        </w:rPr>
        <w:t>ена Договора включает в себя расходы на возмещение затрат на строительство и денежные средства на оплату услуг Застройщика по организации строительства (создания) Объекта</w:t>
      </w:r>
      <w:r w:rsidR="00975DB3" w:rsidRPr="0075778B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32133F" w:rsidRPr="0075778B">
        <w:rPr>
          <w:rFonts w:ascii="Times New Roman" w:hAnsi="Times New Roman" w:cs="Times New Roman"/>
          <w:sz w:val="22"/>
          <w:szCs w:val="22"/>
        </w:rPr>
        <w:t>,</w:t>
      </w:r>
      <w:r w:rsidR="000F628B" w:rsidRPr="0075778B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6F054A" w:rsidRPr="0075778B">
        <w:rPr>
          <w:rFonts w:ascii="Times New Roman" w:hAnsi="Times New Roman" w:cs="Times New Roman"/>
          <w:sz w:val="22"/>
          <w:szCs w:val="22"/>
        </w:rPr>
        <w:t>_______</w:t>
      </w:r>
      <w:r w:rsidR="007E11D4">
        <w:rPr>
          <w:rFonts w:ascii="Times New Roman" w:hAnsi="Times New Roman" w:cs="Times New Roman"/>
          <w:sz w:val="22"/>
          <w:szCs w:val="22"/>
        </w:rPr>
        <w:t>% от Ц</w:t>
      </w:r>
      <w:r w:rsidR="000F628B" w:rsidRPr="0075778B">
        <w:rPr>
          <w:rFonts w:ascii="Times New Roman" w:hAnsi="Times New Roman" w:cs="Times New Roman"/>
          <w:sz w:val="22"/>
          <w:szCs w:val="22"/>
        </w:rPr>
        <w:t xml:space="preserve">ены данного </w:t>
      </w:r>
      <w:r w:rsidR="007E11D4">
        <w:rPr>
          <w:rFonts w:ascii="Times New Roman" w:hAnsi="Times New Roman" w:cs="Times New Roman"/>
          <w:sz w:val="22"/>
          <w:szCs w:val="22"/>
        </w:rPr>
        <w:t>Д</w:t>
      </w:r>
      <w:r w:rsidR="000F628B" w:rsidRPr="0075778B">
        <w:rPr>
          <w:rFonts w:ascii="Times New Roman" w:hAnsi="Times New Roman" w:cs="Times New Roman"/>
          <w:sz w:val="22"/>
          <w:szCs w:val="22"/>
        </w:rPr>
        <w:t xml:space="preserve">оговора, </w:t>
      </w:r>
      <w:r w:rsidR="00F97B53" w:rsidRPr="0075778B">
        <w:rPr>
          <w:rFonts w:ascii="Times New Roman" w:hAnsi="Times New Roman" w:cs="Times New Roman"/>
          <w:sz w:val="22"/>
          <w:szCs w:val="22"/>
        </w:rPr>
        <w:t xml:space="preserve">что составляет </w:t>
      </w:r>
      <w:r w:rsidR="006F054A" w:rsidRPr="0075778B">
        <w:rPr>
          <w:rFonts w:ascii="Times New Roman" w:hAnsi="Times New Roman" w:cs="Times New Roman"/>
          <w:b/>
          <w:sz w:val="22"/>
          <w:szCs w:val="22"/>
        </w:rPr>
        <w:t>_________</w:t>
      </w:r>
      <w:r w:rsidR="006B36ED" w:rsidRPr="007577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628B" w:rsidRPr="0075778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6F054A" w:rsidRPr="0075778B">
        <w:rPr>
          <w:rFonts w:ascii="Times New Roman" w:hAnsi="Times New Roman" w:cs="Times New Roman"/>
          <w:b/>
          <w:bCs/>
          <w:sz w:val="22"/>
          <w:szCs w:val="22"/>
        </w:rPr>
        <w:t>________________________</w:t>
      </w:r>
      <w:r w:rsidR="0034797E" w:rsidRPr="0075778B">
        <w:rPr>
          <w:rFonts w:ascii="Times New Roman" w:hAnsi="Times New Roman" w:cs="Times New Roman"/>
          <w:b/>
          <w:bCs/>
          <w:sz w:val="22"/>
          <w:szCs w:val="22"/>
        </w:rPr>
        <w:t>) рублей</w:t>
      </w:r>
      <w:r w:rsidR="000F628B" w:rsidRPr="0075778B">
        <w:rPr>
          <w:rFonts w:ascii="Times New Roman" w:hAnsi="Times New Roman" w:cs="Times New Roman"/>
          <w:b/>
          <w:bCs/>
          <w:sz w:val="22"/>
          <w:szCs w:val="22"/>
        </w:rPr>
        <w:t xml:space="preserve"> 00 копеек</w:t>
      </w:r>
      <w:r w:rsidR="00C01ED1" w:rsidRPr="0075778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C01ED1" w:rsidRPr="0075778B">
        <w:rPr>
          <w:rFonts w:ascii="Times New Roman" w:hAnsi="Times New Roman" w:cs="Times New Roman"/>
          <w:bCs/>
          <w:iCs/>
          <w:sz w:val="22"/>
          <w:szCs w:val="22"/>
        </w:rPr>
        <w:t>НДС не облагается в соответствии с положени</w:t>
      </w:r>
      <w:r w:rsidR="001A4680">
        <w:rPr>
          <w:rFonts w:ascii="Times New Roman" w:hAnsi="Times New Roman" w:cs="Times New Roman"/>
          <w:bCs/>
          <w:iCs/>
          <w:sz w:val="22"/>
          <w:szCs w:val="22"/>
        </w:rPr>
        <w:t xml:space="preserve">ем статей 346.12, 346.13 главы 26.2 </w:t>
      </w:r>
      <w:r w:rsidR="00C01ED1" w:rsidRPr="0075778B">
        <w:rPr>
          <w:rFonts w:ascii="Times New Roman" w:hAnsi="Times New Roman" w:cs="Times New Roman"/>
          <w:bCs/>
          <w:iCs/>
          <w:sz w:val="22"/>
          <w:szCs w:val="22"/>
        </w:rPr>
        <w:t>Налогового кодекса РФ.</w:t>
      </w:r>
    </w:p>
    <w:bookmarkEnd w:id="1"/>
    <w:p w14:paraId="5F526781" w14:textId="77777777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2.2.  Денежные средства, уплачиваемые Участником долевого строительства по Договору, подлежат использованию Застройщиком в следующих целях:</w:t>
      </w:r>
    </w:p>
    <w:p w14:paraId="454D4A56" w14:textId="77777777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1) строительство (создание) Дома и (или) возмещение затрат на его строительство (создание);</w:t>
      </w:r>
    </w:p>
    <w:p w14:paraId="74783DEB" w14:textId="0A8ED8E2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2) возмещение затрат на приобретение, в</w:t>
      </w:r>
      <w:r w:rsidR="007E11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том числе оформл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ение </w:t>
      </w:r>
      <w:r w:rsidR="007E11D4">
        <w:rPr>
          <w:rFonts w:ascii="Times New Roman" w:hAnsi="Times New Roman" w:cs="Times New Roman"/>
          <w:bCs/>
          <w:color w:val="000000"/>
          <w:sz w:val="22"/>
          <w:szCs w:val="22"/>
        </w:rPr>
        <w:t>прав на З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емельный участок;</w:t>
      </w:r>
    </w:p>
    <w:p w14:paraId="5E3BF968" w14:textId="2F2D1D5B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3) в</w:t>
      </w:r>
      <w:r w:rsidR="007E11D4">
        <w:rPr>
          <w:rFonts w:ascii="Times New Roman" w:hAnsi="Times New Roman" w:cs="Times New Roman"/>
          <w:bCs/>
          <w:color w:val="000000"/>
          <w:sz w:val="22"/>
          <w:szCs w:val="22"/>
        </w:rPr>
        <w:t>озмещение затрат на подготовку П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роектной документации и выполнение инженерных изысканий для строительства (создания) Дома, а т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акже на </w:t>
      </w:r>
      <w:r w:rsidR="007E11D4">
        <w:rPr>
          <w:rFonts w:ascii="Times New Roman" w:hAnsi="Times New Roman" w:cs="Times New Roman"/>
          <w:bCs/>
          <w:color w:val="000000"/>
          <w:sz w:val="22"/>
          <w:szCs w:val="22"/>
        </w:rPr>
        <w:t>проведение экспертизы П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роектной документации и результатов инженерных изысканий; </w:t>
      </w:r>
    </w:p>
    <w:p w14:paraId="3A14BFF5" w14:textId="77777777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4) строительство систем инженерно-технического обеспечения, необходимых для подключения (присоединения) Дома к сетям инженерно-технического обеспечения; </w:t>
      </w:r>
    </w:p>
    <w:p w14:paraId="42DBA2A7" w14:textId="44E15F04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5) возмеще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ние затрат, в связи с внесением 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платы за подключение (присоединение) Дома к сетям инженерно-технического обеспечения; </w:t>
      </w:r>
    </w:p>
    <w:p w14:paraId="1796DCC7" w14:textId="77777777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6) возмещение затрат на подготовку документации по планировке территории и выполнение работ по обустройству застроенной территории; </w:t>
      </w:r>
    </w:p>
    <w:p w14:paraId="57258048" w14:textId="7AE3C02E" w:rsidR="00B13A4C" w:rsidRPr="0075778B" w:rsidRDefault="000F628B" w:rsidP="00B13A4C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7) возмещение </w:t>
      </w:r>
      <w:r w:rsidR="0032133F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прочих 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затрат Застройщика при строительстве (создании) Дома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соответствии со сметой расходов.</w:t>
      </w:r>
    </w:p>
    <w:p w14:paraId="6A2EC443" w14:textId="49C78089" w:rsidR="001926F7" w:rsidRPr="0075778B" w:rsidRDefault="00B13A4C" w:rsidP="00B27587">
      <w:pPr>
        <w:pStyle w:val="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 </w:t>
      </w:r>
      <w:r w:rsidR="000F628B"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2.3.  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>Участник долевого строительства производит оплату по Договору в размере</w:t>
      </w:r>
      <w:r w:rsidR="001A4680">
        <w:rPr>
          <w:rFonts w:ascii="Times New Roman" w:hAnsi="Times New Roman" w:cs="Times New Roman"/>
          <w:color w:val="000000"/>
          <w:spacing w:val="-7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7E11D4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указанном в п. 2.1. настоящего Договора, </w:t>
      </w:r>
      <w:r w:rsidR="001A468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путем безналичного расчета, и 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>(или) любыми другими способами, не запрещенными законодательством РФ</w:t>
      </w:r>
      <w:r w:rsidR="007E11D4">
        <w:rPr>
          <w:rFonts w:ascii="Times New Roman" w:hAnsi="Times New Roman" w:cs="Times New Roman"/>
          <w:color w:val="000000"/>
          <w:spacing w:val="-7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после государственной регистрации настоящего До</w:t>
      </w:r>
      <w:r w:rsidR="007E11D4">
        <w:rPr>
          <w:rFonts w:ascii="Times New Roman" w:hAnsi="Times New Roman" w:cs="Times New Roman"/>
          <w:color w:val="000000"/>
          <w:spacing w:val="-7"/>
          <w:sz w:val="22"/>
          <w:szCs w:val="22"/>
        </w:rPr>
        <w:t>говора. Объем, порядок и сроки оплаты Ц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ены Договора отражены в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Приложении № 3 «График Платежей»</w:t>
      </w:r>
      <w:r w:rsidR="00B27587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, являющемся неотъемлемой частью Договора. </w:t>
      </w:r>
      <w:r w:rsidR="001926F7" w:rsidRPr="0075778B">
        <w:rPr>
          <w:rFonts w:ascii="Times New Roman" w:hAnsi="Times New Roman" w:cs="Times New Roman"/>
          <w:sz w:val="22"/>
          <w:szCs w:val="22"/>
        </w:rPr>
        <w:t>Обязательства Участника до</w:t>
      </w:r>
      <w:r w:rsidR="007E11D4">
        <w:rPr>
          <w:rFonts w:ascii="Times New Roman" w:hAnsi="Times New Roman" w:cs="Times New Roman"/>
          <w:sz w:val="22"/>
          <w:szCs w:val="22"/>
        </w:rPr>
        <w:t>левого строительства по оплате Ц</w:t>
      </w:r>
      <w:r w:rsidR="001926F7" w:rsidRPr="0075778B">
        <w:rPr>
          <w:rFonts w:ascii="Times New Roman" w:hAnsi="Times New Roman" w:cs="Times New Roman"/>
          <w:sz w:val="22"/>
          <w:szCs w:val="22"/>
        </w:rPr>
        <w:t>ены Договора считаются выполненными</w:t>
      </w:r>
      <w:r w:rsidR="001A4680">
        <w:rPr>
          <w:rFonts w:ascii="Times New Roman" w:hAnsi="Times New Roman" w:cs="Times New Roman"/>
          <w:sz w:val="22"/>
          <w:szCs w:val="22"/>
        </w:rPr>
        <w:t>,</w:t>
      </w:r>
      <w:r w:rsidR="001926F7" w:rsidRPr="0075778B">
        <w:rPr>
          <w:rFonts w:ascii="Times New Roman" w:hAnsi="Times New Roman" w:cs="Times New Roman"/>
          <w:sz w:val="22"/>
          <w:szCs w:val="22"/>
        </w:rPr>
        <w:t xml:space="preserve"> с момента поступления денежных средств в полном объеме на счет Застройщика. При этом расходы по безналичному перечислению (взносу) вышеуказанных денежных средств на счет Застройщика, несёт Участник долевого строительства в полном объеме. Расчеты денежными средствами осуществляются в национальной валюте Российской Федерации.</w:t>
      </w:r>
    </w:p>
    <w:p w14:paraId="1F2C1B1A" w14:textId="041EB63C" w:rsidR="00CC31A6" w:rsidRPr="0075778B" w:rsidRDefault="00CC31A6" w:rsidP="003565BE">
      <w:pPr>
        <w:pStyle w:val="a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2.</w:t>
      </w:r>
      <w:r w:rsidR="00340368" w:rsidRPr="0075778B">
        <w:rPr>
          <w:rFonts w:ascii="Times New Roman" w:hAnsi="Times New Roman" w:cs="Times New Roman"/>
          <w:sz w:val="22"/>
          <w:szCs w:val="22"/>
        </w:rPr>
        <w:t>4</w:t>
      </w:r>
      <w:r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Цена настоящего Договора складывается из расчета цены 1 </w:t>
      </w:r>
      <w:proofErr w:type="spellStart"/>
      <w:r w:rsidRPr="0075778B">
        <w:rPr>
          <w:rFonts w:ascii="Times New Roman" w:hAnsi="Times New Roman" w:cs="Times New Roman"/>
          <w:spacing w:val="-2"/>
          <w:sz w:val="22"/>
          <w:szCs w:val="22"/>
        </w:rPr>
        <w:t>кв.м</w:t>
      </w:r>
      <w:proofErr w:type="spellEnd"/>
      <w:r w:rsidRPr="0075778B">
        <w:rPr>
          <w:rFonts w:ascii="Times New Roman" w:hAnsi="Times New Roman" w:cs="Times New Roman"/>
          <w:spacing w:val="-2"/>
          <w:sz w:val="22"/>
          <w:szCs w:val="22"/>
        </w:rPr>
        <w:t>. площади Объекта долевого строительства с учетом его технических характеристик</w:t>
      </w:r>
      <w:r w:rsidR="003B7A8D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При этом С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тороны установили, что площадь Объекта доле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вого строительства для расчета Цены настоящего Д</w:t>
      </w:r>
      <w:r w:rsidR="009B5714">
        <w:rPr>
          <w:rFonts w:ascii="Times New Roman" w:hAnsi="Times New Roman" w:cs="Times New Roman"/>
          <w:spacing w:val="-2"/>
          <w:sz w:val="22"/>
          <w:szCs w:val="22"/>
        </w:rPr>
        <w:t>оговора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принять как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lastRenderedPageBreak/>
        <w:t xml:space="preserve">сумму общей проектной площади </w:t>
      </w:r>
      <w:r w:rsidR="00C01ED1" w:rsidRPr="0075778B">
        <w:rPr>
          <w:rFonts w:ascii="Times New Roman" w:hAnsi="Times New Roman" w:cs="Times New Roman"/>
          <w:spacing w:val="-2"/>
          <w:sz w:val="22"/>
          <w:szCs w:val="22"/>
        </w:rPr>
        <w:t>Объекта долевого строительства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="00C01ED1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площади </w:t>
      </w:r>
      <w:r w:rsidR="00C01ED1" w:rsidRPr="0075778B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балконов, лоджий</w:t>
      </w:r>
      <w:r w:rsidR="00C01ED1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при наличии) 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прочих помещений, входящих в состав Объекта долевого строительства.</w:t>
      </w:r>
    </w:p>
    <w:bookmarkEnd w:id="0"/>
    <w:p w14:paraId="7A188956" w14:textId="7F39CAAC" w:rsidR="00CC31A6" w:rsidRPr="0075778B" w:rsidRDefault="00CC31A6" w:rsidP="003565BE">
      <w:pPr>
        <w:pStyle w:val="a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      2.</w:t>
      </w:r>
      <w:r w:rsidR="00340368" w:rsidRPr="0075778B">
        <w:rPr>
          <w:rFonts w:ascii="Times New Roman" w:hAnsi="Times New Roman" w:cs="Times New Roman"/>
          <w:spacing w:val="-2"/>
          <w:sz w:val="22"/>
          <w:szCs w:val="22"/>
        </w:rPr>
        <w:t>5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>Ок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ончательный взаиморасчет Сторон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Договору определяется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исходя из уточненной 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Ф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>актической площади передаваемо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го Объекта долевого строительства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Цена мож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ет быть изменена по соглашению С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торон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 или уменьшения.</w:t>
      </w:r>
    </w:p>
    <w:p w14:paraId="1A59A0BB" w14:textId="1D8B5DE6" w:rsidR="00105D07" w:rsidRPr="0075778B" w:rsidRDefault="00105D07" w:rsidP="00105D07">
      <w:pPr>
        <w:pStyle w:val="a6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      2.6. 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В случае</w:t>
      </w:r>
      <w:r w:rsidR="0068767D" w:rsidRPr="0075778B">
        <w:rPr>
          <w:rFonts w:ascii="Times New Roman" w:hAnsi="Times New Roman" w:cs="Times New Roman"/>
          <w:spacing w:val="-2"/>
          <w:sz w:val="22"/>
          <w:szCs w:val="22"/>
        </w:rPr>
        <w:t>, е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сли на </w:t>
      </w:r>
      <w:r w:rsidR="006B36ED" w:rsidRPr="0075778B">
        <w:rPr>
          <w:rFonts w:ascii="Times New Roman" w:hAnsi="Times New Roman" w:cs="Times New Roman"/>
          <w:spacing w:val="-2"/>
          <w:sz w:val="22"/>
          <w:szCs w:val="22"/>
        </w:rPr>
        <w:t>основании данных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технической инвентаризации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будет установлено увеличение общей площади </w:t>
      </w:r>
      <w:r w:rsidR="00975DB3" w:rsidRPr="0075778B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бъекта </w:t>
      </w:r>
      <w:r w:rsidRPr="0075778B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="009B5714">
        <w:rPr>
          <w:rFonts w:ascii="Times New Roman" w:hAnsi="Times New Roman" w:cs="Times New Roman"/>
          <w:bCs/>
          <w:sz w:val="22"/>
          <w:szCs w:val="22"/>
        </w:rPr>
        <w:t>,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более чем на 1 </w:t>
      </w:r>
      <w:proofErr w:type="spellStart"/>
      <w:r w:rsidRPr="0075778B">
        <w:rPr>
          <w:rFonts w:ascii="Times New Roman" w:hAnsi="Times New Roman" w:cs="Times New Roman"/>
          <w:spacing w:val="-7"/>
          <w:sz w:val="22"/>
          <w:szCs w:val="22"/>
        </w:rPr>
        <w:t>кв.м</w:t>
      </w:r>
      <w:proofErr w:type="spellEnd"/>
      <w:r w:rsidRPr="0075778B">
        <w:rPr>
          <w:rFonts w:ascii="Times New Roman" w:hAnsi="Times New Roman" w:cs="Times New Roman"/>
          <w:spacing w:val="-7"/>
          <w:sz w:val="22"/>
          <w:szCs w:val="22"/>
        </w:rPr>
        <w:t>.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 xml:space="preserve">, по 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>причинам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не с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 xml:space="preserve">вязанным с внутренней отделкой 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и перепланировкой, 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Участник долевого строительства уплачивает Застройщику денежные средства, соответс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твующие разнице между размером Ц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 xml:space="preserve">ены Договора, указанной в 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п. 2.1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 и размером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ены Договора, рассчитанной, исход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я из фактической общей площади О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бъекта долевого строительства. В этом случае Застройщик направляет Участнику долевого строительства счет, по которому должна быть произведена доплата Участником долевого строительства.  Сумма доплаты опреде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>ляется расчетным путем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исходя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из соотношения П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>роектной площади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указанной в п.1.1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и 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>суммы Д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оговора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указанной в п.2.1. настоящего Д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оговора.</w:t>
      </w:r>
      <w:r w:rsidR="00545A3B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Доплата осуществляется в течение 10 (десяти) календарных дней со дня уведомления Участника долевого строительства Застройщиком, но не позж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>е дня подписания передаточного А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кта.</w:t>
      </w:r>
      <w:r w:rsidR="00545A3B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Данная денежная сумма является дополнительным вознаграждением Застройщика.</w:t>
      </w:r>
    </w:p>
    <w:p w14:paraId="269D8DDD" w14:textId="4F945387" w:rsidR="0092777C" w:rsidRPr="0075778B" w:rsidRDefault="00105D07" w:rsidP="0092777C">
      <w:pPr>
        <w:pStyle w:val="a6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      2.7. 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В случае</w:t>
      </w:r>
      <w:r w:rsidR="003A24A2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, если на основании данных технической инвентаризации будет установлено уменьшение общей площади </w:t>
      </w:r>
      <w:r w:rsidR="00975DB3" w:rsidRPr="0075778B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="003A24A2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бъекта </w:t>
      </w:r>
      <w:r w:rsidR="003A24A2" w:rsidRPr="0075778B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="009B5714">
        <w:rPr>
          <w:rFonts w:ascii="Times New Roman" w:hAnsi="Times New Roman" w:cs="Times New Roman"/>
          <w:bCs/>
          <w:sz w:val="22"/>
          <w:szCs w:val="22"/>
        </w:rPr>
        <w:t>,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более чем на 1 </w:t>
      </w:r>
      <w:proofErr w:type="spellStart"/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>кв.м</w:t>
      </w:r>
      <w:proofErr w:type="spellEnd"/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>., по причинам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не связанным с внутренней отделкой  и перепланировкой,  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перерасчет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ены Договора производится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с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огласно разнице между размером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ны Договора, указанной в п. 2.1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.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 и размером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ены Договора, рассчитанной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 исходя из фактической площади О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бъекта долевого строительства. В этом случае Застройщик производит возврат уплаченных Участником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денежных средств в вид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е разницы между первоначальной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ено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й Договора и скорректированной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еной Договора на основании данных технической инвентаризации. 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>Сумма доплаты определяется расчетным путем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исходя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 xml:space="preserve"> из соотношения П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>роектной площади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указанной в п.1.1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0A1C7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>и суммы Договора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указанной в п.2.1. настоящего Договора. 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Возврат осуществляется в течение 10 (десяти) бан</w:t>
      </w:r>
      <w:r w:rsidR="000A1C76">
        <w:rPr>
          <w:rFonts w:ascii="Times New Roman" w:hAnsi="Times New Roman" w:cs="Times New Roman"/>
          <w:spacing w:val="-7"/>
          <w:sz w:val="22"/>
          <w:szCs w:val="22"/>
        </w:rPr>
        <w:t>ковских дней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0A1C76">
        <w:rPr>
          <w:rFonts w:ascii="Times New Roman" w:hAnsi="Times New Roman" w:cs="Times New Roman"/>
          <w:spacing w:val="-7"/>
          <w:sz w:val="22"/>
          <w:szCs w:val="22"/>
        </w:rPr>
        <w:t xml:space="preserve"> со дня подписания С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торонами Акта приема-передачи Объекта долевого строительства.</w:t>
      </w:r>
    </w:p>
    <w:p w14:paraId="03CF48CA" w14:textId="75099ADF" w:rsidR="00D212BE" w:rsidRPr="0075778B" w:rsidRDefault="0092777C" w:rsidP="00D212BE">
      <w:pPr>
        <w:pStyle w:val="a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CC31A6" w:rsidRPr="0075778B">
        <w:rPr>
          <w:rFonts w:ascii="Times New Roman" w:hAnsi="Times New Roman" w:cs="Times New Roman"/>
          <w:sz w:val="22"/>
          <w:szCs w:val="22"/>
        </w:rPr>
        <w:t xml:space="preserve">   2.</w:t>
      </w:r>
      <w:r w:rsidR="00340368" w:rsidRPr="0075778B">
        <w:rPr>
          <w:rFonts w:ascii="Times New Roman" w:hAnsi="Times New Roman" w:cs="Times New Roman"/>
          <w:sz w:val="22"/>
          <w:szCs w:val="22"/>
        </w:rPr>
        <w:t>8</w:t>
      </w:r>
      <w:r w:rsidR="00CC31A6"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Государственная пошлина за регистрацию Договора, взимаемая с Участника долевого 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строительства в соответствии с Налоговым кодексом РФ, и всех изменений и дополнений к нему,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а также все расходы по подготовке документов, необходимых для оформления перехода к Участнику долевого строительства права собственности на Объект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(в том числе расходы по подготовке кадастрового паспорта на Объект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), не входят в Цену Договора и оплачиваются Участником долевого строительства.</w:t>
      </w:r>
    </w:p>
    <w:p w14:paraId="5E7DA23E" w14:textId="35FB4B4F" w:rsidR="00D212BE" w:rsidRPr="0075778B" w:rsidRDefault="000A1C76" w:rsidP="00D212BE">
      <w:pPr>
        <w:pStyle w:val="a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2.9. </w:t>
      </w:r>
      <w:r w:rsidR="00D212BE" w:rsidRPr="0075778B">
        <w:rPr>
          <w:rFonts w:ascii="Times New Roman" w:hAnsi="Times New Roman" w:cs="Times New Roman"/>
          <w:color w:val="000000"/>
          <w:sz w:val="22"/>
          <w:szCs w:val="22"/>
        </w:rPr>
        <w:t>В случае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212B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если по окончании строительства Дома</w:t>
      </w:r>
      <w:r>
        <w:rPr>
          <w:rFonts w:ascii="Times New Roman" w:hAnsi="Times New Roman" w:cs="Times New Roman"/>
          <w:color w:val="000000"/>
          <w:sz w:val="22"/>
          <w:szCs w:val="22"/>
        </w:rPr>
        <w:t>, в строгом соответствии с П</w:t>
      </w:r>
      <w:r w:rsidR="00D212BE" w:rsidRPr="0075778B">
        <w:rPr>
          <w:rFonts w:ascii="Times New Roman" w:hAnsi="Times New Roman" w:cs="Times New Roman"/>
          <w:color w:val="000000"/>
          <w:sz w:val="22"/>
          <w:szCs w:val="22"/>
        </w:rPr>
        <w:t>роектной документацией, условиями настоящего Договора и взаиморасчетов между Сторонами в р</w:t>
      </w:r>
      <w:r w:rsidR="00D212BE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</w:t>
      </w:r>
      <w:r w:rsidR="00D212BE" w:rsidRPr="0075778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EFEDE27" w14:textId="786C8647" w:rsidR="00D212BE" w:rsidRPr="0075778B" w:rsidRDefault="00D212BE" w:rsidP="0092777C">
      <w:pPr>
        <w:pStyle w:val="a6"/>
        <w:jc w:val="both"/>
        <w:rPr>
          <w:rFonts w:ascii="Times New Roman" w:hAnsi="Times New Roman" w:cs="Times New Roman"/>
          <w:spacing w:val="-7"/>
          <w:sz w:val="22"/>
          <w:szCs w:val="22"/>
        </w:rPr>
      </w:pPr>
    </w:p>
    <w:p w14:paraId="76684208" w14:textId="18BA3102" w:rsidR="00975DB3" w:rsidRPr="0075778B" w:rsidRDefault="00975DB3" w:rsidP="0092777C">
      <w:pPr>
        <w:pStyle w:val="a6"/>
        <w:jc w:val="both"/>
        <w:rPr>
          <w:rFonts w:ascii="Times New Roman" w:hAnsi="Times New Roman" w:cs="Times New Roman"/>
          <w:spacing w:val="-7"/>
          <w:sz w:val="22"/>
          <w:szCs w:val="22"/>
        </w:rPr>
      </w:pPr>
    </w:p>
    <w:p w14:paraId="305AB448" w14:textId="50B0800C" w:rsidR="00975DB3" w:rsidRPr="00191236" w:rsidRDefault="00110275" w:rsidP="00975DB3">
      <w:pPr>
        <w:widowControl/>
        <w:tabs>
          <w:tab w:val="left" w:pos="146"/>
        </w:tabs>
        <w:suppressAutoHyphens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9123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75DB3" w:rsidRPr="00191236">
        <w:rPr>
          <w:rFonts w:ascii="Times New Roman" w:hAnsi="Times New Roman" w:cs="Times New Roman"/>
          <w:b/>
          <w:bCs/>
          <w:sz w:val="22"/>
          <w:szCs w:val="22"/>
        </w:rPr>
        <w:t>. Права и обязанности сторон</w:t>
      </w:r>
    </w:p>
    <w:p w14:paraId="4F8E0716" w14:textId="77777777" w:rsidR="00975DB3" w:rsidRPr="0075778B" w:rsidRDefault="00975DB3" w:rsidP="00110275">
      <w:pPr>
        <w:widowControl/>
        <w:tabs>
          <w:tab w:val="left" w:pos="146"/>
        </w:tabs>
        <w:suppressAutoHyphens w:val="0"/>
        <w:rPr>
          <w:rFonts w:ascii="Times New Roman" w:hAnsi="Times New Roman" w:cs="Times New Roman"/>
          <w:sz w:val="22"/>
          <w:szCs w:val="22"/>
        </w:rPr>
      </w:pPr>
    </w:p>
    <w:p w14:paraId="16B2BDA6" w14:textId="19877C5D" w:rsidR="00975DB3" w:rsidRPr="0075778B" w:rsidRDefault="00A06949" w:rsidP="00A0694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C30B89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. По настоящему Договору Застройщик обяз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ан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22236EF" w14:textId="4A45450D" w:rsidR="00975DB3" w:rsidRPr="0075778B" w:rsidRDefault="00975DB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а) обеспечить строительство Дома (включая квартиры и подземную автостоянку)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адресу: Российская Федерация, Краснодарский край, г. Новороссийск, ул. Энгельса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д. 93 на земельном участке с кадастровым номером: 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23:47:0305025:0006</w:t>
      </w:r>
      <w:r w:rsidR="00A543F5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площадью 3696 </w:t>
      </w:r>
      <w:proofErr w:type="spellStart"/>
      <w:r w:rsidRPr="0075778B">
        <w:rPr>
          <w:rFonts w:ascii="Times New Roman" w:hAnsi="Times New Roman" w:cs="Times New Roman"/>
          <w:color w:val="000000"/>
          <w:sz w:val="22"/>
          <w:szCs w:val="22"/>
        </w:rPr>
        <w:t>кв.м</w:t>
      </w:r>
      <w:proofErr w:type="spellEnd"/>
      <w:r w:rsidRPr="0075778B">
        <w:rPr>
          <w:rFonts w:ascii="Times New Roman" w:hAnsi="Times New Roman" w:cs="Times New Roman"/>
          <w:color w:val="000000"/>
          <w:sz w:val="22"/>
          <w:szCs w:val="22"/>
        </w:rPr>
        <w:t>., включ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>ая все работы, предусмотренные П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роектной документацией, а также иные работы, не упомянутые в этих документах, но необходимые для строительства Дома (включая подземную автостоянку в нем) и для его ввода в эксплуатацию в установленном законодательством Российской Федерации порядке;</w:t>
      </w:r>
    </w:p>
    <w:p w14:paraId="55A2606A" w14:textId="18947068" w:rsidR="00975DB3" w:rsidRPr="0075778B" w:rsidRDefault="00975DB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б) предоставлять Участнику долевого строительст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>ва сведения, предусмотренные ст.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ст. 19 </w:t>
      </w:r>
      <w:r w:rsidR="003874B8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21</w:t>
      </w:r>
      <w:r w:rsidR="003874B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0275" w:rsidRPr="0075778B">
        <w:rPr>
          <w:rFonts w:ascii="Times New Roman" w:hAnsi="Times New Roman" w:cs="Times New Roman"/>
          <w:color w:val="000000"/>
          <w:sz w:val="22"/>
          <w:szCs w:val="22"/>
        </w:rPr>
        <w:t>Закона о долевом строительств</w:t>
      </w:r>
      <w:r w:rsidR="003874B8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, сообщать Участнику долевого строительства по его требованию информацию о ходе выполнения работ по строительству Дома и подземной автостоянки;</w:t>
      </w:r>
    </w:p>
    <w:p w14:paraId="5159AA6F" w14:textId="746CCCB4" w:rsidR="00975DB3" w:rsidRPr="0075778B" w:rsidRDefault="00975DB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в) передать Участнику долевого строительства </w:t>
      </w:r>
      <w:r w:rsidR="00110275" w:rsidRPr="0075778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бъект долевого строительс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>тва в состоянии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на условиях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 xml:space="preserve">указанных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C762AD">
        <w:rPr>
          <w:rFonts w:ascii="Times New Roman" w:hAnsi="Times New Roman" w:cs="Times New Roman"/>
          <w:color w:val="000000"/>
          <w:sz w:val="22"/>
          <w:szCs w:val="22"/>
        </w:rPr>
        <w:t>п.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0275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 xml:space="preserve"> данного Д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оговора.</w:t>
      </w:r>
    </w:p>
    <w:p w14:paraId="77EC3BB0" w14:textId="0B5B74AF" w:rsidR="00975DB3" w:rsidRPr="0075778B" w:rsidRDefault="00975DB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г) использовать денежные средства, полученные от Участника долевого строительства по целевому назначению, согласно ст. 18 </w:t>
      </w:r>
      <w:r w:rsidR="00110275" w:rsidRPr="0075778B">
        <w:rPr>
          <w:rFonts w:ascii="Times New Roman" w:hAnsi="Times New Roman" w:cs="Times New Roman"/>
          <w:color w:val="000000"/>
          <w:sz w:val="22"/>
          <w:szCs w:val="22"/>
        </w:rPr>
        <w:t>Закона о долевом строительстве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2B693C2" w14:textId="77777777" w:rsidR="00E6647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CBAC733" w14:textId="008E903C" w:rsidR="00975DB3" w:rsidRPr="0075778B" w:rsidRDefault="00A06949" w:rsidP="00A0694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C30B8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. Участник долевого строительства обяз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ан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478B788" w14:textId="1D329836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а) </w:t>
      </w:r>
      <w:r w:rsidR="00975DB3" w:rsidRPr="0075778B">
        <w:rPr>
          <w:rFonts w:ascii="Times New Roman" w:hAnsi="Times New Roman" w:cs="Times New Roman"/>
          <w:sz w:val="22"/>
          <w:szCs w:val="22"/>
        </w:rPr>
        <w:t>представить Застройщику: действительный паспорт (его нотариально заверенный перевод в случае необходимости), нотариально заверенное согласие супруга (и) на приобретение недвижимости</w:t>
      </w:r>
      <w:r w:rsidR="006A27A8">
        <w:rPr>
          <w:rFonts w:ascii="Times New Roman" w:hAnsi="Times New Roman" w:cs="Times New Roman"/>
          <w:sz w:val="22"/>
          <w:szCs w:val="22"/>
        </w:rPr>
        <w:t xml:space="preserve"> (в случае необходимости)</w:t>
      </w:r>
      <w:r w:rsidR="00975DB3" w:rsidRPr="0075778B">
        <w:rPr>
          <w:rFonts w:ascii="Times New Roman" w:hAnsi="Times New Roman" w:cs="Times New Roman"/>
          <w:sz w:val="22"/>
          <w:szCs w:val="22"/>
        </w:rPr>
        <w:t>.</w:t>
      </w:r>
    </w:p>
    <w:p w14:paraId="0625CB9B" w14:textId="6764443E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б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) направить собственные и/или привлеченные денежные средства на строительство 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 размере и на условиях, предусмотренных настоящим Договором;</w:t>
      </w:r>
    </w:p>
    <w:p w14:paraId="73009BB3" w14:textId="34637413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F263DC" w:rsidRPr="0075778B">
        <w:rPr>
          <w:rFonts w:ascii="Times New Roman" w:hAnsi="Times New Roman" w:cs="Times New Roman"/>
          <w:color w:val="000000"/>
          <w:sz w:val="22"/>
          <w:szCs w:val="22"/>
        </w:rPr>
        <w:t>в срок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263D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в п.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4.5. настоящего Д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оговора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263D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принять 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 xml:space="preserve"> и подписать передаточный 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кт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отсутствии претензий. </w:t>
      </w:r>
    </w:p>
    <w:p w14:paraId="79620A2D" w14:textId="11DC3A6B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) предоставить все необходимые документы для подписания и регистрации Договора участия в долевом строительстве;</w:t>
      </w:r>
    </w:p>
    <w:p w14:paraId="412D4CC5" w14:textId="52DC5F39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) самостоятельно получать технический план и кадастровый паспорта на 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, нести все расходы, связанные с оформлением указанных паспортов и государственной регистрацией права собственности на Объект долевого строительства</w:t>
      </w:r>
      <w:r w:rsidR="0075778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3AE574E4" w14:textId="76CF4889" w:rsidR="005E1357" w:rsidRPr="0075778B" w:rsidRDefault="0075778B" w:rsidP="0075778B">
      <w:pPr>
        <w:pStyle w:val="11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  е) </w:t>
      </w:r>
      <w:r w:rsidR="005E1357" w:rsidRPr="0075778B">
        <w:rPr>
          <w:rFonts w:ascii="Times New Roman" w:hAnsi="Times New Roman" w:cs="Times New Roman"/>
          <w:color w:val="000000"/>
          <w:sz w:val="22"/>
          <w:szCs w:val="22"/>
        </w:rPr>
        <w:t>самостоятельно или с привлечением сторонних организаций зарегистрировать право собственности на Объект долевого строительства</w:t>
      </w:r>
      <w:r w:rsidR="005E1357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5E1357" w:rsidRPr="0075778B">
        <w:rPr>
          <w:rFonts w:ascii="Times New Roman" w:hAnsi="Times New Roman" w:cs="Times New Roman"/>
          <w:spacing w:val="-4"/>
          <w:sz w:val="22"/>
          <w:szCs w:val="22"/>
        </w:rPr>
        <w:t>в течение 3 (трёх) месяцев</w:t>
      </w:r>
      <w:r w:rsidR="007A184E">
        <w:rPr>
          <w:rFonts w:ascii="Times New Roman" w:hAnsi="Times New Roman" w:cs="Times New Roman"/>
          <w:spacing w:val="-4"/>
          <w:sz w:val="22"/>
          <w:szCs w:val="22"/>
        </w:rPr>
        <w:t>,</w:t>
      </w:r>
      <w:r w:rsidR="005E1357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после подписания с Застройщиком Акта приема-передачи Объекта долевого строительства</w:t>
      </w:r>
      <w:r w:rsidR="007A184E">
        <w:rPr>
          <w:rFonts w:ascii="Times New Roman" w:hAnsi="Times New Roman" w:cs="Times New Roman"/>
          <w:spacing w:val="-4"/>
          <w:sz w:val="22"/>
          <w:szCs w:val="22"/>
        </w:rPr>
        <w:t>,</w:t>
      </w:r>
      <w:r w:rsidR="005E1357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обратившись в Управление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 w:cs="Times New Roman"/>
          <w:spacing w:val="-4"/>
          <w:sz w:val="22"/>
          <w:szCs w:val="22"/>
        </w:rPr>
        <w:t>;</w:t>
      </w:r>
    </w:p>
    <w:p w14:paraId="38431BDC" w14:textId="38082D30" w:rsidR="005E1357" w:rsidRPr="00C762AD" w:rsidRDefault="0075778B" w:rsidP="00C762AD">
      <w:pPr>
        <w:pStyle w:val="11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ж) </w:t>
      </w:r>
      <w:r w:rsidR="005E1357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в указанный Застройщик</w:t>
      </w:r>
      <w:r w:rsidR="00AC517D">
        <w:rPr>
          <w:rFonts w:ascii="Times New Roman" w:hAnsi="Times New Roman" w:cs="Times New Roman"/>
          <w:color w:val="000000"/>
          <w:spacing w:val="-1"/>
          <w:sz w:val="22"/>
          <w:szCs w:val="22"/>
        </w:rPr>
        <w:t>ом</w:t>
      </w:r>
      <w:r w:rsidR="005E1357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срок являться и присутствовать при всех</w:t>
      </w:r>
      <w:r w:rsidR="005E1357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  <w:r w:rsidR="005E1357" w:rsidRPr="0075778B">
        <w:rPr>
          <w:rFonts w:ascii="Times New Roman" w:hAnsi="Times New Roman" w:cs="Times New Roman"/>
          <w:color w:val="000000"/>
          <w:sz w:val="22"/>
          <w:szCs w:val="22"/>
        </w:rPr>
        <w:t>мероприятиях, требующих его личного участия, подписывать все документы, необходимые для</w:t>
      </w:r>
      <w:r w:rsidR="005E1357" w:rsidRPr="0075778B">
        <w:rPr>
          <w:rFonts w:ascii="Times New Roman" w:hAnsi="Times New Roman" w:cs="Times New Roman"/>
          <w:color w:val="000000"/>
          <w:sz w:val="22"/>
          <w:szCs w:val="22"/>
        </w:rPr>
        <w:br/>
        <w:t>исполнения настоящего Договора</w:t>
      </w:r>
      <w:r w:rsidR="00C762A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DE751CF" w14:textId="0CE61E61" w:rsidR="00C762AD" w:rsidRPr="0075778B" w:rsidRDefault="00C762AD" w:rsidP="00C762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) с момента передачи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Участнику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нести бремя содержания, риск случайной гибели или случайного повреждения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строительства, самостоятельно оплачивать коммунальные услуги и иные услуги по содержанию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строительства, нести расходы на содержание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строительства. (включая расходы на содержание общего имущества подземной автостоянки) и придомовой территории пропорционально своей доле, а также выполнять другие обязанности, связанные с использованием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</w:p>
    <w:p w14:paraId="6CA58693" w14:textId="7A0B3A3A" w:rsidR="006F4E21" w:rsidRDefault="00E66473" w:rsidP="006F4E21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  и) </w:t>
      </w:r>
      <w:r w:rsidR="00C762AD" w:rsidRPr="0075778B">
        <w:rPr>
          <w:rFonts w:ascii="Times New Roman" w:hAnsi="Times New Roman" w:cs="Times New Roman"/>
          <w:sz w:val="22"/>
          <w:szCs w:val="22"/>
        </w:rPr>
        <w:t>в случае изменения адреса места жительства (регистрации), номера телефона, письменно сообщить новые данные в адрес Застройщика.</w:t>
      </w:r>
    </w:p>
    <w:p w14:paraId="1BC5AC1F" w14:textId="77777777" w:rsidR="00C30B89" w:rsidRPr="0075778B" w:rsidRDefault="00C30B89" w:rsidP="006F4E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562152" w14:textId="4CEA902B" w:rsidR="00975DB3" w:rsidRPr="0075778B" w:rsidRDefault="00A06949" w:rsidP="00A0694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C30B89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. Участник долевого строительства не вправе:</w:t>
      </w:r>
    </w:p>
    <w:p w14:paraId="6389546D" w14:textId="0915A09B" w:rsidR="00975DB3" w:rsidRPr="0075778B" w:rsidRDefault="00E66473" w:rsidP="00D82C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а) </w:t>
      </w:r>
      <w:r w:rsidR="00D82CC0" w:rsidRPr="0075778B">
        <w:rPr>
          <w:rFonts w:ascii="Times New Roman" w:hAnsi="Times New Roman" w:cs="Times New Roman"/>
          <w:color w:val="000000"/>
          <w:sz w:val="22"/>
          <w:szCs w:val="22"/>
        </w:rPr>
        <w:t>распоряжаться Объектом долевого строительства, в том числе проводить его перепланировку и переоборудование, до момента государственной регистрации права собственности Участником долевого строительства на данный Объект. Любые перепланировки, переоборудование, изменения в несущих конструкциях Объекта долевого строительства, Участник долевого строительства вправе производить в порядке, установленном действующим законодательством, только после государственной регистрации права собственности на данный Объект.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14:paraId="294780D6" w14:textId="48E24F5E" w:rsidR="00975DB3" w:rsidRDefault="00975DB3" w:rsidP="00975DB3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</w:t>
      </w:r>
      <w:r w:rsidR="00D82CC0" w:rsidRPr="0075778B">
        <w:rPr>
          <w:rFonts w:ascii="Times New Roman" w:hAnsi="Times New Roman" w:cs="Times New Roman"/>
          <w:sz w:val="22"/>
          <w:szCs w:val="22"/>
        </w:rPr>
        <w:t>б</w:t>
      </w:r>
      <w:r w:rsidR="00E66473" w:rsidRPr="0075778B">
        <w:rPr>
          <w:rFonts w:ascii="Times New Roman" w:hAnsi="Times New Roman" w:cs="Times New Roman"/>
          <w:sz w:val="22"/>
          <w:szCs w:val="22"/>
        </w:rPr>
        <w:t xml:space="preserve">) </w:t>
      </w:r>
      <w:r w:rsidRPr="0075778B">
        <w:rPr>
          <w:rFonts w:ascii="Times New Roman" w:hAnsi="Times New Roman" w:cs="Times New Roman"/>
          <w:sz w:val="22"/>
          <w:szCs w:val="22"/>
        </w:rPr>
        <w:t>вести рекламную деятельность, связанную с предметом Договора, в том числе с использованием наименования Застройщика строительства, принадлежащих ему, либо используемых им исключительных прав.</w:t>
      </w:r>
    </w:p>
    <w:p w14:paraId="2D0B9FEB" w14:textId="77777777" w:rsidR="00C30B89" w:rsidRPr="0075778B" w:rsidRDefault="00C30B89" w:rsidP="00975D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4343A3" w14:textId="41F3BF1E" w:rsidR="00C762AD" w:rsidRPr="00C30B89" w:rsidRDefault="00A06949" w:rsidP="00C30B8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C30B89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C5D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762AD">
        <w:rPr>
          <w:rFonts w:ascii="Times New Roman" w:hAnsi="Times New Roman" w:cs="Times New Roman"/>
          <w:sz w:val="22"/>
          <w:szCs w:val="22"/>
        </w:rPr>
        <w:t>У</w:t>
      </w:r>
      <w:r w:rsidR="00C762AD" w:rsidRPr="0075778B">
        <w:rPr>
          <w:rFonts w:ascii="Times New Roman" w:hAnsi="Times New Roman" w:cs="Times New Roman"/>
          <w:sz w:val="22"/>
          <w:szCs w:val="22"/>
        </w:rPr>
        <w:t>частник долевого строительства</w:t>
      </w:r>
      <w:r w:rsidR="007A184E">
        <w:rPr>
          <w:rFonts w:ascii="Times New Roman" w:hAnsi="Times New Roman" w:cs="Times New Roman"/>
          <w:sz w:val="22"/>
          <w:szCs w:val="22"/>
        </w:rPr>
        <w:t>,</w:t>
      </w:r>
      <w:r w:rsidR="00C762AD" w:rsidRPr="0075778B">
        <w:rPr>
          <w:rFonts w:ascii="Times New Roman" w:hAnsi="Times New Roman" w:cs="Times New Roman"/>
          <w:sz w:val="22"/>
          <w:szCs w:val="22"/>
        </w:rPr>
        <w:t xml:space="preserve"> при условии полного внесения денежных средств по Договору, может уступить свои права по Договору третьим лицам только с письменного согласия Застройщика. Участник долевого строительства обязан 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t>предоставить Застройщику копии договора об уступке прав требования в течение 5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 xml:space="preserve"> (пяти)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календарных дней с даты его государственной регистрации.</w:t>
      </w:r>
      <w:r w:rsidR="00C762AD" w:rsidRPr="0075778B">
        <w:rPr>
          <w:rFonts w:ascii="Times New Roman" w:hAnsi="Times New Roman" w:cs="Times New Roman"/>
          <w:sz w:val="22"/>
          <w:szCs w:val="22"/>
        </w:rPr>
        <w:t xml:space="preserve"> При этом Застройщик строительства не несет ответственности по обязательствам Участника долевого строительства, вытекающим из договора уступки прав требовани</w:t>
      </w:r>
      <w:r w:rsidR="007A184E">
        <w:rPr>
          <w:rFonts w:ascii="Times New Roman" w:hAnsi="Times New Roman" w:cs="Times New Roman"/>
          <w:sz w:val="22"/>
          <w:szCs w:val="22"/>
        </w:rPr>
        <w:t>я, заключаемого с третьим лицом,</w:t>
      </w:r>
      <w:r w:rsidR="00C762AD" w:rsidRPr="0075778B">
        <w:rPr>
          <w:rFonts w:ascii="Times New Roman" w:hAnsi="Times New Roman" w:cs="Times New Roman"/>
          <w:sz w:val="22"/>
          <w:szCs w:val="22"/>
        </w:rPr>
        <w:t xml:space="preserve"> и 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обязательного предоставления Застройщику копии 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договора об уступке прав требования в течение 5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 xml:space="preserve"> (пяти)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календарных дней с даты его государственной регистрации</w:t>
      </w:r>
    </w:p>
    <w:p w14:paraId="0E86C731" w14:textId="322DBEA4" w:rsidR="00C762AD" w:rsidRPr="0075778B" w:rsidRDefault="00C762AD" w:rsidP="00C762AD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Объем, условия и момент перехода уступаемых прав требований от Участника долевого строительства (Цедента) к новому Участнику долевого строительства (Цессионарию) определяется в договоре уступки прав требования, согласованным Застройщиком. Расходы на государственную регистрацию договора уступки прав требований несет Цедент и Цессионарий в соответствии с действующим законодательством Российской Федерации. Уступка Участником долевого строительства прав требований по Договору допускается с момента государственной ре</w:t>
      </w:r>
      <w:r w:rsidR="007A184E">
        <w:rPr>
          <w:rFonts w:ascii="Times New Roman" w:hAnsi="Times New Roman" w:cs="Times New Roman"/>
          <w:sz w:val="22"/>
          <w:szCs w:val="22"/>
        </w:rPr>
        <w:t xml:space="preserve">гистрации настоящего Договора, </w:t>
      </w:r>
      <w:r w:rsidRPr="0075778B">
        <w:rPr>
          <w:rFonts w:ascii="Times New Roman" w:hAnsi="Times New Roman" w:cs="Times New Roman"/>
          <w:sz w:val="22"/>
          <w:szCs w:val="22"/>
        </w:rPr>
        <w:t>и до момента подписания Сторона</w:t>
      </w:r>
      <w:r w:rsidR="007A184E">
        <w:rPr>
          <w:rFonts w:ascii="Times New Roman" w:hAnsi="Times New Roman" w:cs="Times New Roman"/>
          <w:sz w:val="22"/>
          <w:szCs w:val="22"/>
        </w:rPr>
        <w:t>ми Акта приема-передачи Объекта.</w:t>
      </w:r>
    </w:p>
    <w:p w14:paraId="47E72DE5" w14:textId="114EDCBD" w:rsidR="00C762AD" w:rsidRPr="0075778B" w:rsidRDefault="00C30B89" w:rsidP="00A0694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. Застройщик гарантирует, что Объект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свободен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от прав</w:t>
      </w:r>
      <w:r w:rsidR="00EA3AC3">
        <w:rPr>
          <w:rFonts w:ascii="Times New Roman" w:hAnsi="Times New Roman" w:cs="Times New Roman"/>
          <w:color w:val="000000"/>
          <w:sz w:val="22"/>
          <w:szCs w:val="22"/>
        </w:rPr>
        <w:t>а требования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 xml:space="preserve"> третьих лиц, не заложен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не состоит под арестом.</w:t>
      </w:r>
    </w:p>
    <w:p w14:paraId="67B3C118" w14:textId="77777777" w:rsidR="00E66473" w:rsidRPr="0075778B" w:rsidRDefault="00E66473" w:rsidP="00E664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C85118" w14:textId="1BCFD629" w:rsidR="00D25E6C" w:rsidRPr="0075778B" w:rsidRDefault="00D25E6C" w:rsidP="003565BE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14:paraId="02DBCA82" w14:textId="53653991" w:rsidR="00AB474B" w:rsidRPr="0075778B" w:rsidRDefault="00975DB3" w:rsidP="00105D07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. Передача Объекта долевого строительства</w:t>
      </w:r>
    </w:p>
    <w:p w14:paraId="44F486F6" w14:textId="77777777" w:rsidR="009B561B" w:rsidRPr="0075778B" w:rsidRDefault="009B561B" w:rsidP="00105D07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3EA6BE0" w14:textId="36FDA357" w:rsidR="00AB474B" w:rsidRPr="0075778B" w:rsidRDefault="00405FFE" w:rsidP="00CD0784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 </w:t>
      </w:r>
      <w:r w:rsidR="006512BF"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>.1.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ab/>
        <w:t>Застройщик обязуется передать Участнику долевого строительства Объект долевого строительства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 позднее </w:t>
      </w:r>
      <w:r w:rsidR="00E61EE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установленного законом срока.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При этом допускается досрочное исполнение Застройщиком обязательства по передаче Объекта долевого</w:t>
      </w:r>
      <w:bookmarkStart w:id="2" w:name="_GoBack"/>
      <w:bookmarkEnd w:id="2"/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строительства.</w:t>
      </w:r>
    </w:p>
    <w:p w14:paraId="03395F6C" w14:textId="54D3FBD0" w:rsidR="00AB474B" w:rsidRPr="0075778B" w:rsidRDefault="00FE2C5A" w:rsidP="00CD078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.2. Передача Объекта Застройщиком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принятие его Участником долевого строительства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36ED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осуществляются подписываемым</w:t>
      </w:r>
      <w:r w:rsidR="000E5DA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Сторонами</w:t>
      </w:r>
      <w:r w:rsidR="000E5DA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Актом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приема-передачи Объекта</w:t>
      </w:r>
      <w:r w:rsidR="007A184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14:paraId="69853AD7" w14:textId="7A58DEA8" w:rsidR="00AB474B" w:rsidRPr="0075778B" w:rsidRDefault="00FE2C5A" w:rsidP="00CD078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.3. Застройщик уведомляет Участника долевого строительства о завершении строительства Дома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получении им разрешения на ввод в эксплуатацию Дома,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и направляет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строительства сообщение о готовности Объекта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 передаче, а также предупреждает Участника долевого строительства о необходимости принятия Объекта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о последствиях бездействия Участника долевого строительства, предусмотренных Законом о долевом строительстве.</w:t>
      </w:r>
      <w:r w:rsidR="0099415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Сообщение должно быть направлено по почте заказным письмом с описью вложения и уведомлением о вручении по указанному Участником дол</w:t>
      </w:r>
      <w:r w:rsidR="000E3DA6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евого строительства в разделе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 адресу или вручено Участнику долевого строительства лично под расписку. В случае изменения адреса Участника долевого строительства, о котором он не сообщил, уведомление считается направлено надлежащим образом. В сообщении должно быть ук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азано место и время подписания 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кта приема-передачи Объекта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строительства. С момента отправления данного уведомления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не несет ответственность за просрочку передачи Объекта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строительства.</w:t>
      </w:r>
    </w:p>
    <w:p w14:paraId="372F34BB" w14:textId="50DCB1DB" w:rsidR="00AB474B" w:rsidRPr="0075778B" w:rsidRDefault="0099415D" w:rsidP="00CD078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.4. Участник долевого строительства считается уведомленным надлежащим образом о необходимости принятия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Объекта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14EB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 даты фактического получения такого уведомления по адресу, указанному в разделе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нас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тоящего Договора. В случае, если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уведомление направлено по адресу, указанному в разделе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Договора, но не вручено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 связи с отсутствием Участника долевого строительства по указанному адресу, о чем имеется соответствующая отметка организации почтовой связи; либо Участник долевого строительства отказался от получения уведомления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этот факт зафиксирован; </w:t>
      </w:r>
      <w:r w:rsidR="00C14EBD" w:rsidRPr="0075778B">
        <w:rPr>
          <w:rFonts w:ascii="Times New Roman" w:hAnsi="Times New Roman" w:cs="Times New Roman"/>
          <w:color w:val="000000"/>
          <w:sz w:val="22"/>
          <w:szCs w:val="22"/>
        </w:rPr>
        <w:t>либо,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несмотря на почтовое извещение, Участник долевого строительства не явился за получением почтовой корреспонденции, Участник долевого строительства считается уведомленным по истечение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5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пяти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дней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 момента направления уведомления. Также уведомление будет считаться полученным Участником долевого строительства в случае, если оно получено любым лицом,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 xml:space="preserve"> находящимся в момент вручения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по адресу, указанному в разделе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Договора.   </w:t>
      </w:r>
    </w:p>
    <w:p w14:paraId="2906AF9E" w14:textId="13E58DBF" w:rsidR="00B9549C" w:rsidRPr="0075778B" w:rsidRDefault="0099415D" w:rsidP="00CD0784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0941BD" w:rsidRPr="0075778B">
        <w:rPr>
          <w:rFonts w:ascii="Times New Roman" w:hAnsi="Times New Roman" w:cs="Times New Roman"/>
          <w:sz w:val="22"/>
          <w:szCs w:val="22"/>
        </w:rPr>
        <w:t>.5</w:t>
      </w:r>
      <w:r w:rsidR="008E3D68" w:rsidRPr="0075778B">
        <w:rPr>
          <w:rFonts w:ascii="Times New Roman" w:hAnsi="Times New Roman" w:cs="Times New Roman"/>
          <w:sz w:val="22"/>
          <w:szCs w:val="22"/>
        </w:rPr>
        <w:t>. В течение</w:t>
      </w:r>
      <w:r w:rsidR="006A27A8">
        <w:rPr>
          <w:rFonts w:ascii="Times New Roman" w:hAnsi="Times New Roman" w:cs="Times New Roman"/>
          <w:sz w:val="22"/>
          <w:szCs w:val="22"/>
        </w:rPr>
        <w:t xml:space="preserve"> 2</w:t>
      </w:r>
      <w:r w:rsidR="006512BF" w:rsidRPr="0075778B">
        <w:rPr>
          <w:rFonts w:ascii="Times New Roman" w:hAnsi="Times New Roman" w:cs="Times New Roman"/>
          <w:sz w:val="22"/>
          <w:szCs w:val="22"/>
        </w:rPr>
        <w:t>0 (</w:t>
      </w:r>
      <w:r w:rsidR="008E3D68" w:rsidRPr="0075778B">
        <w:rPr>
          <w:rFonts w:ascii="Times New Roman" w:hAnsi="Times New Roman" w:cs="Times New Roman"/>
          <w:sz w:val="22"/>
          <w:szCs w:val="22"/>
        </w:rPr>
        <w:t>д</w:t>
      </w:r>
      <w:r w:rsidR="006A27A8">
        <w:rPr>
          <w:rFonts w:ascii="Times New Roman" w:hAnsi="Times New Roman" w:cs="Times New Roman"/>
          <w:sz w:val="22"/>
          <w:szCs w:val="22"/>
        </w:rPr>
        <w:t>вадцати</w:t>
      </w:r>
      <w:r w:rsidR="006512BF" w:rsidRPr="0075778B">
        <w:rPr>
          <w:rFonts w:ascii="Times New Roman" w:hAnsi="Times New Roman" w:cs="Times New Roman"/>
          <w:sz w:val="22"/>
          <w:szCs w:val="22"/>
        </w:rPr>
        <w:t>)</w:t>
      </w:r>
      <w:r w:rsidR="008E3D68" w:rsidRPr="0075778B">
        <w:rPr>
          <w:rFonts w:ascii="Times New Roman" w:hAnsi="Times New Roman" w:cs="Times New Roman"/>
          <w:sz w:val="22"/>
          <w:szCs w:val="22"/>
        </w:rPr>
        <w:t xml:space="preserve"> дней со дня получения соответствующего уведомления от Застройщика</w:t>
      </w:r>
      <w:r w:rsidR="007A184E">
        <w:rPr>
          <w:rFonts w:ascii="Times New Roman" w:hAnsi="Times New Roman" w:cs="Times New Roman"/>
          <w:sz w:val="22"/>
          <w:szCs w:val="22"/>
        </w:rPr>
        <w:t>,</w:t>
      </w:r>
      <w:r w:rsidR="008E3D68" w:rsidRPr="0075778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обязан принять </w:t>
      </w:r>
      <w:r w:rsidR="009951F5" w:rsidRPr="0075778B">
        <w:rPr>
          <w:rFonts w:ascii="Times New Roman" w:hAnsi="Times New Roman" w:cs="Times New Roman"/>
          <w:sz w:val="22"/>
          <w:szCs w:val="22"/>
        </w:rPr>
        <w:t>Объект долевого строительства</w:t>
      </w:r>
      <w:r w:rsidR="008E3D68" w:rsidRPr="0075778B">
        <w:rPr>
          <w:rFonts w:ascii="Times New Roman" w:hAnsi="Times New Roman" w:cs="Times New Roman"/>
          <w:sz w:val="22"/>
          <w:szCs w:val="22"/>
        </w:rPr>
        <w:t xml:space="preserve"> и подписать </w:t>
      </w:r>
      <w:r w:rsidR="007A184E">
        <w:rPr>
          <w:rFonts w:ascii="Times New Roman" w:hAnsi="Times New Roman" w:cs="Times New Roman"/>
          <w:sz w:val="22"/>
          <w:szCs w:val="22"/>
        </w:rPr>
        <w:t>А</w:t>
      </w:r>
      <w:r w:rsidR="003211C4" w:rsidRPr="0075778B">
        <w:rPr>
          <w:rFonts w:ascii="Times New Roman" w:hAnsi="Times New Roman" w:cs="Times New Roman"/>
          <w:sz w:val="22"/>
          <w:szCs w:val="22"/>
        </w:rPr>
        <w:t xml:space="preserve">кт приема-передачи </w:t>
      </w:r>
      <w:r w:rsidR="009951F5" w:rsidRPr="0075778B">
        <w:rPr>
          <w:rFonts w:ascii="Times New Roman" w:hAnsi="Times New Roman" w:cs="Times New Roman"/>
          <w:sz w:val="22"/>
          <w:szCs w:val="22"/>
        </w:rPr>
        <w:t>Объекта долевого строительства</w:t>
      </w:r>
      <w:r w:rsidR="003211C4"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="00B9549C" w:rsidRPr="0075778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ри наличии несущественных и не препятствующих эксплуатации Объекта доле</w:t>
      </w:r>
      <w:r w:rsidR="009B5714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вого строительства недостатков 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(т.е. недостатков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, которые не делают непригодными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для предусмотренного Договором использования Объекта долевого строительства), Участник долевого строительства обязан подписать Акт приема-передачи</w:t>
      </w:r>
      <w:r w:rsidR="009951F5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данного 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Объекта</w:t>
      </w:r>
      <w:r w:rsidR="009951F5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долевого строительства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.</w:t>
      </w:r>
    </w:p>
    <w:p w14:paraId="74514E40" w14:textId="0A1D25DE" w:rsidR="00DC1050" w:rsidRPr="0075778B" w:rsidRDefault="00B9549C" w:rsidP="00CD078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</w:t>
      </w:r>
      <w:r w:rsidR="009951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(за исключением случая, указанного в части 5 статьи 8 Закона о долевом 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строительстве)</w:t>
      </w:r>
      <w:r w:rsidR="009B5714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Застройщик</w:t>
      </w:r>
      <w:r w:rsidR="009B5714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по истечении 2 (Двух) месяцев со дня, предусмотренного Договором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для передачи Объекта</w:t>
      </w:r>
      <w:r w:rsidR="009951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строительства, 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вправе составить односторонний 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кт или иной документ о передаче </w:t>
      </w:r>
      <w:r w:rsidR="009951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данного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Объекта. 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При этом риск случайной гибели </w:t>
      </w:r>
      <w:r w:rsidR="009951F5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О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бъекта долевого строительства признается перешедшим к Участнику долевого строительства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,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со 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дня составления одностороннего А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кта или иного документа о передаче </w:t>
      </w:r>
      <w:r w:rsidR="00D117F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О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бъекта долевого строительства. 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</w:t>
      </w:r>
      <w:hyperlink r:id="rId9" w:history="1">
        <w:r w:rsidRPr="0075778B">
          <w:rPr>
            <w:rFonts w:ascii="Times New Roman" w:hAnsi="Times New Roman" w:cs="Times New Roman"/>
            <w:color w:val="000000"/>
            <w:kern w:val="0"/>
            <w:sz w:val="22"/>
            <w:szCs w:val="22"/>
            <w:lang w:eastAsia="en-US"/>
          </w:rPr>
          <w:t>частью 4</w:t>
        </w:r>
      </w:hyperlink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статьи 8 Закона о долевом строительстве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,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либо оператором почтовой связи заказное письмо воз</w:t>
      </w:r>
      <w:r w:rsidR="000E3DA6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вращено с сообщением об отказе У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частника долевого строительства от его получения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,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или в связи с отсутствием Участника долевого строительства по указанному им почтовому адресу.</w:t>
      </w:r>
    </w:p>
    <w:p w14:paraId="3AEF34F6" w14:textId="611EA26F" w:rsidR="009D2DCA" w:rsidRPr="0075778B" w:rsidRDefault="00774740" w:rsidP="00D82CC0">
      <w:pPr>
        <w:pStyle w:val="11"/>
        <w:ind w:firstLine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.6.</w:t>
      </w:r>
      <w:r w:rsidR="00D82CC0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3B54" w:rsidRPr="0075778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D82CC0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случае</w:t>
      </w:r>
      <w:r w:rsidR="007A184E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если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Участником долевого строительства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были произведены изменения конструктивных элементов </w:t>
      </w:r>
      <w:r w:rsidR="007A184E">
        <w:rPr>
          <w:rFonts w:ascii="Times New Roman" w:hAnsi="Times New Roman" w:cs="Times New Roman"/>
          <w:color w:val="000000"/>
          <w:spacing w:val="-4"/>
          <w:sz w:val="22"/>
          <w:szCs w:val="22"/>
        </w:rPr>
        <w:t>Объекта долевого строительства</w:t>
      </w:r>
      <w:r w:rsidR="00964410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до момента</w:t>
      </w:r>
      <w:r w:rsidR="00AC517D" w:rsidRPr="00AC517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AC517D">
        <w:rPr>
          <w:rFonts w:ascii="Times New Roman" w:hAnsi="Times New Roman" w:cs="Times New Roman"/>
          <w:color w:val="000000"/>
          <w:spacing w:val="-4"/>
          <w:sz w:val="22"/>
          <w:szCs w:val="22"/>
        </w:rPr>
        <w:t>государственной регистрации Объекта долевого строительства,</w:t>
      </w:r>
      <w:r w:rsidR="00964410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он обязан своими силами и за свой счет в срок</w:t>
      </w:r>
      <w:r w:rsidR="007A184E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не позднее 10 (десяти) рабочих дней с момента получения соответствующего требования Застройщика</w:t>
      </w:r>
      <w:r w:rsidR="007A184E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вернуть </w:t>
      </w:r>
      <w:r w:rsidR="004D4605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Объект долевого строительства 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в первоначальное состояние. В случае нарушения срока, установленного настоящим пунктом, Застройщик вправе самостоятельно привести </w:t>
      </w:r>
      <w:r w:rsidR="004D4605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Объект долевого строительства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 первоначальное состояние, при этом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Участник долевого строительства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обязан возместить Застройщику затраты, вызванные приведением </w:t>
      </w:r>
      <w:r w:rsidR="004D4605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данного</w:t>
      </w:r>
      <w:r w:rsidR="009B1C5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Объекта долевого строительства</w:t>
      </w:r>
      <w:r w:rsidR="004D4605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в первоначальное состояние.</w:t>
      </w:r>
    </w:p>
    <w:p w14:paraId="05CF9777" w14:textId="3FEE7BDA" w:rsidR="009D2DCA" w:rsidRPr="0075778B" w:rsidRDefault="00774740" w:rsidP="009D2DCA">
      <w:pPr>
        <w:pStyle w:val="11"/>
        <w:ind w:firstLine="533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.7. С момента передачи Объекта долевого строительства Участнику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по Акту приема-передачи (с момента составления Застройщиком одностороннего Акта)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риск случайной гибели Объекта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несет Участник долевого строительства.</w:t>
      </w:r>
    </w:p>
    <w:p w14:paraId="07F25865" w14:textId="6A340A17" w:rsidR="009D2DCA" w:rsidRPr="0075778B" w:rsidRDefault="00774740" w:rsidP="009D2DCA">
      <w:pPr>
        <w:pStyle w:val="11"/>
        <w:ind w:firstLine="533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.8. С момента передачи Объекта долевого строительства Участнику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 Акту приема-передачи (с момента составления Застройщиком одностороннего Акта)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бремя содержания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данного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Объекта несет Участник долевого строительства, в том числе по исполнению обязанностей технического обслуживания и эксплуатации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, инженерных коммуникаций и оборудования; возмещения другим лицам вреда, причиненного имуществом, входящим в состав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данного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Объекта (строительно-монтажные конструкции, инженерные коммуникации, оборудования, сети и т.п.); осуществления капитального, текущего ремонта и других обязанностей, связанных с получением Объекта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Участником долевого строительства.</w:t>
      </w:r>
    </w:p>
    <w:p w14:paraId="4F337B4C" w14:textId="4670B31B" w:rsidR="00774740" w:rsidRPr="0075778B" w:rsidRDefault="00774740" w:rsidP="00774740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.9. Участник долевого строительства приобретает право собственности на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 момен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та государственной регистрации 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кта приема-передачи.</w:t>
      </w:r>
    </w:p>
    <w:p w14:paraId="6844017F" w14:textId="16575C64" w:rsidR="009D2DCA" w:rsidRPr="0075778B" w:rsidRDefault="00774740" w:rsidP="00774740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.10.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Участник долевого строительства приобретает долю в праве собственности на общее имущество в Доме одновременно с возникновением права собственности на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3FA47AC" w14:textId="7BC675C2" w:rsidR="009D2DCA" w:rsidRPr="0075778B" w:rsidRDefault="00774740" w:rsidP="00774740">
      <w:pPr>
        <w:pStyle w:val="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4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.11. Нежилые помещения (за исключением технических помещений:  (чердак), 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тепловой пункт, электрощитовая, </w:t>
      </w:r>
      <w:proofErr w:type="spellStart"/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повысительная</w:t>
      </w:r>
      <w:proofErr w:type="spellEnd"/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насосная станция, машинное отделение лифта, вентиляционные камеры, лифтовая шахта; помещений общего пользования: лестничные клетки, общие коридоры, лифтовые холлы, тамбуры в общедомовых подъездах жилого корпуса, вестибюль; внутренних инженерных сетей: электроснабжение, теплоснабжение, водоснабжение, канализация, радиофикация, телевидение, телефонизация, пожарная сигнализация, кровля, лифты, бытовая и дождевая канализации) не входят в состав общего имущества Многоквартирного дома, в связи с этим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право собственности на указанные помещения у Участника долевого строительства на основании настоящего Договора не возникает.</w:t>
      </w:r>
    </w:p>
    <w:p w14:paraId="039C3F7F" w14:textId="4E48CCF5" w:rsidR="009D2DCA" w:rsidRPr="0075778B" w:rsidRDefault="009D2DCA" w:rsidP="009D2D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Право собственности на обособленные нежилые помещения</w:t>
      </w:r>
      <w:r w:rsidR="00D917DF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не входящие в состав общего имущества Дома, строительство которых не осуществлялось за счет денежных средств, в</w:t>
      </w:r>
      <w:r w:rsidR="00D917DF">
        <w:rPr>
          <w:rFonts w:ascii="Times New Roman" w:hAnsi="Times New Roman" w:cs="Times New Roman"/>
          <w:sz w:val="22"/>
          <w:szCs w:val="22"/>
        </w:rPr>
        <w:t xml:space="preserve">носимых по отдельным Договорам </w:t>
      </w:r>
      <w:r w:rsidRPr="0075778B">
        <w:rPr>
          <w:rFonts w:ascii="Times New Roman" w:hAnsi="Times New Roman" w:cs="Times New Roman"/>
          <w:sz w:val="22"/>
          <w:szCs w:val="22"/>
        </w:rPr>
        <w:t>долевого участия в строительстве</w:t>
      </w:r>
      <w:r w:rsidR="00D917DF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и в расчет строительства кото</w:t>
      </w:r>
      <w:r w:rsidR="00D917DF">
        <w:rPr>
          <w:rFonts w:ascii="Times New Roman" w:hAnsi="Times New Roman" w:cs="Times New Roman"/>
          <w:sz w:val="22"/>
          <w:szCs w:val="22"/>
        </w:rPr>
        <w:t xml:space="preserve">рых суммы долевого взноса </w:t>
      </w:r>
      <w:r w:rsidRPr="0075778B">
        <w:rPr>
          <w:rFonts w:ascii="Times New Roman" w:hAnsi="Times New Roman" w:cs="Times New Roman"/>
          <w:sz w:val="22"/>
          <w:szCs w:val="22"/>
        </w:rPr>
        <w:t>не включались, может быть признано за Застройщиком.</w:t>
      </w:r>
    </w:p>
    <w:p w14:paraId="1C3C8C7B" w14:textId="251F7FD7" w:rsidR="009D2DCA" w:rsidRPr="0075778B" w:rsidRDefault="004C5D6C" w:rsidP="004C5D6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064A59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.12. </w:t>
      </w:r>
      <w:r w:rsidR="00404AFE">
        <w:rPr>
          <w:rFonts w:ascii="Times New Roman" w:hAnsi="Times New Roman" w:cs="Times New Roman"/>
          <w:color w:val="000000"/>
          <w:spacing w:val="-1"/>
          <w:sz w:val="22"/>
          <w:szCs w:val="22"/>
        </w:rPr>
        <w:t>Стороны согласовали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, что в случае, если строительство Дома не может быть завершено в срок (в том числе при наступлении форс-мажорных обстоятельств), Застройщик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не позднее чем за 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>2 (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два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>)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месяца до истечения указанного срока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направляет Участнику долевого строительства соответствующее уведомление об изменении условий 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Договора.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Участник долевого строительства обязан рассмотреть такое предложение и дать на него письменный ответ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 позднее 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10 (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десяти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дней с момента получения. Изменение, предусмотренного Дого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вором срока передачи Застройщиком О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бъекта долевого строительства Участнику долевого строительства осуществляется в порядке, установленном законодательством РФ.</w:t>
      </w:r>
    </w:p>
    <w:p w14:paraId="59E61E01" w14:textId="5442B7D1" w:rsidR="009D2DCA" w:rsidRPr="0075778B" w:rsidRDefault="004C5D6C" w:rsidP="004C5D6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</w:t>
      </w:r>
      <w:r w:rsidR="00064A59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.13. Обязательства Застройщика по Договору считаются выполненными в полном объеме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момента подписания Сторонами Акта приема-передачи </w:t>
      </w:r>
      <w:r w:rsidR="00064A59"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, либо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составления одностороннего Акта приема-передачи </w:t>
      </w:r>
      <w:r w:rsidR="00064A59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данного 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Объекта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 предусмотренных Договором и Законом случаях.</w:t>
      </w:r>
    </w:p>
    <w:p w14:paraId="6C19E59A" w14:textId="7F6A77FF" w:rsidR="009D2DCA" w:rsidRPr="0075778B" w:rsidRDefault="004C5D6C" w:rsidP="004C5D6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45583E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.14. После подписания Акта-приема-передачи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самостоятельно получает технический и кадастровый паспорт на </w:t>
      </w:r>
      <w:r w:rsidR="00ED304E"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850AD7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88A2B99" w14:textId="6F80FFD9" w:rsidR="009D2DCA" w:rsidRPr="0075778B" w:rsidRDefault="004C5D6C" w:rsidP="004C5D6C">
      <w:pPr>
        <w:pStyle w:val="11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45583E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.15. Обязательства Участника долевого строительства считаются исполненными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 момента уплаты в полном объеме денежных средств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 соответствии с Договором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и подписания Акта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приема-передачи Объекта</w:t>
      </w:r>
      <w:r w:rsidR="00ED304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строительства.</w:t>
      </w:r>
    </w:p>
    <w:p w14:paraId="61F8F52E" w14:textId="77777777" w:rsidR="00D25E6C" w:rsidRPr="0075778B" w:rsidRDefault="00D25E6C" w:rsidP="004275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E2D881" w14:textId="5428EAC8" w:rsidR="00AB474B" w:rsidRPr="0075778B" w:rsidRDefault="00975DB3" w:rsidP="00DF05BA">
      <w:pPr>
        <w:pStyle w:val="11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5</w:t>
      </w:r>
      <w:r w:rsidR="00AB474B" w:rsidRPr="0075778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. Гарантии качества, предусмотренные Договором</w:t>
      </w:r>
    </w:p>
    <w:p w14:paraId="67988AD4" w14:textId="77777777" w:rsidR="009B561B" w:rsidRPr="0075778B" w:rsidRDefault="009B561B" w:rsidP="00DF05BA">
      <w:pPr>
        <w:pStyle w:val="11"/>
        <w:jc w:val="center"/>
        <w:rPr>
          <w:color w:val="000000"/>
          <w:spacing w:val="-5"/>
          <w:sz w:val="22"/>
          <w:szCs w:val="22"/>
        </w:rPr>
      </w:pPr>
    </w:p>
    <w:p w14:paraId="6212C92C" w14:textId="725057CE" w:rsidR="00AB474B" w:rsidRPr="0075778B" w:rsidRDefault="0045583E" w:rsidP="00924349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5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.1.</w:t>
      </w:r>
      <w:r w:rsidR="002C2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Застройщик обязан передать Участнику долевого строительства Объект, качество которого соответствует условиям Договора, требов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аниям технических регламентов, П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роектной документации и градостроительных регламентов, а также иным обязательным требованиям. В </w:t>
      </w:r>
      <w:r w:rsidR="00B1178C" w:rsidRPr="0075778B">
        <w:rPr>
          <w:rFonts w:ascii="Times New Roman" w:hAnsi="Times New Roman" w:cs="Times New Roman"/>
          <w:color w:val="000000"/>
          <w:sz w:val="22"/>
          <w:szCs w:val="22"/>
        </w:rPr>
        <w:t>случае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1178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если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Объект долевого строительства построен с отступлениями от вышеуказанных требований, приведших к ухудшению качества </w:t>
      </w:r>
      <w:r w:rsidR="00850AD7" w:rsidRPr="0075778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бъекта, которые делают его не</w:t>
      </w:r>
      <w:r w:rsidR="001D56E0" w:rsidRPr="0075778B">
        <w:rPr>
          <w:rFonts w:ascii="Times New Roman" w:hAnsi="Times New Roman" w:cs="Times New Roman"/>
          <w:color w:val="000000"/>
          <w:sz w:val="22"/>
          <w:szCs w:val="22"/>
        </w:rPr>
        <w:t>пригодным для предусмотренного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оговором использования, Участник долевого строительства вправе потребовать от Застройщика безвозмездного устранения недостатков в разумный срок.   </w:t>
      </w:r>
    </w:p>
    <w:p w14:paraId="05BC74E1" w14:textId="332CF17E" w:rsidR="00AB474B" w:rsidRPr="0075778B" w:rsidRDefault="0045583E" w:rsidP="00924349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5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.2.</w:t>
      </w:r>
      <w:r w:rsidR="002C2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0187">
        <w:rPr>
          <w:rFonts w:ascii="Times New Roman" w:hAnsi="Times New Roman" w:cs="Times New Roman"/>
          <w:color w:val="000000"/>
          <w:sz w:val="22"/>
          <w:szCs w:val="22"/>
        </w:rPr>
        <w:t xml:space="preserve">Стороны согласовали,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что свидетельством качества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, отсутствия существенных недостатков и соответствия ее проекту, техническим нормам и правилам в области строительства, является разрешение на ввод Дома в эксплуатацию, оформленное в установленном порядке.</w:t>
      </w:r>
    </w:p>
    <w:p w14:paraId="29DC91B0" w14:textId="65EC7D69" w:rsidR="00AB474B" w:rsidRPr="0075778B" w:rsidRDefault="0045583E" w:rsidP="00924349">
      <w:pPr>
        <w:pStyle w:val="11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5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.3.</w:t>
      </w:r>
      <w:r w:rsidR="002C2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Застройщик вправе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не ухудшающих качество и комплектацию Объекта долевого строительства.</w:t>
      </w:r>
    </w:p>
    <w:p w14:paraId="028A565F" w14:textId="1818B1F6" w:rsidR="00AB474B" w:rsidRPr="0075778B" w:rsidRDefault="0045583E" w:rsidP="00924349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       5</w:t>
      </w:r>
      <w:r w:rsidR="00AB474B" w:rsidRPr="0075778B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.4. </w:t>
      </w:r>
      <w:r w:rsidR="002C2D0D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Гарантийный срок на Объект долевого строительства, за исключением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технологического и инженерного оборудования, входящего в состав Объекта, составляет 5 (пять)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лет и исчисляется со дня получения Застройщиком разрешения на ввод Дома в эксплуатацию.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Гарантийный срок на технологическое и инженерное оборудование, входящее в состав 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передаваемого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Участнику долевого строительства Объекта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составляет 3 (три) года и исчисляется </w:t>
      </w:r>
      <w:r w:rsidR="001D56E0" w:rsidRPr="0075778B">
        <w:rPr>
          <w:rFonts w:ascii="Times New Roman" w:hAnsi="Times New Roman" w:cs="Times New Roman"/>
          <w:color w:val="000000"/>
          <w:sz w:val="22"/>
          <w:szCs w:val="22"/>
        </w:rPr>
        <w:t>со дня подписания первого 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кта приема - передачи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бъекта долевого строительства в Доме.</w:t>
      </w:r>
      <w:r w:rsidR="007F557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Гарантийные сроки на отдельные использованные в </w:t>
      </w:r>
      <w:r w:rsidR="007F5574" w:rsidRPr="0075778B">
        <w:rPr>
          <w:rFonts w:ascii="Times New Roman" w:hAnsi="Times New Roman" w:cs="Times New Roman"/>
          <w:color w:val="000000"/>
          <w:sz w:val="22"/>
          <w:szCs w:val="22"/>
        </w:rPr>
        <w:t>Объекте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и/или Доме изделия, материалы, оборудование определяются в соответствии с техническими регламентами или гарантией производителей (поставщиков) этих изделий, материалов, оборудования.</w:t>
      </w:r>
    </w:p>
    <w:p w14:paraId="10201EC8" w14:textId="1E10B85D" w:rsidR="00AB474B" w:rsidRPr="0075778B" w:rsidRDefault="007F5574" w:rsidP="00924349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5</w:t>
      </w:r>
      <w:r w:rsidR="00AB474B"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.5.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Застройщик не несет ответственность за недостатки (дефекты) Объекта долевого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строительства, обнаруженные в пределах гарантийного срока, если докажет, что они произошли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инженерных систем</w:t>
      </w:r>
      <w:r w:rsidR="001D56E0" w:rsidRPr="0075778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коммуникаций и оборудования</w:t>
      </w:r>
      <w:r w:rsidR="001D56E0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либо вследствие ненадлежащего его ремонта, перепланировок и </w:t>
      </w:r>
      <w:r w:rsidR="00B1178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переустройств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, проведенных самим Участником долевого строительства или привлеченными им третьими лицами).</w:t>
      </w:r>
    </w:p>
    <w:p w14:paraId="3B498ED7" w14:textId="41A84CE6" w:rsidR="005F7D3E" w:rsidRPr="0075778B" w:rsidRDefault="005F7D3E" w:rsidP="00924349">
      <w:pPr>
        <w:pStyle w:val="1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7F5574" w:rsidRPr="0075778B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.6. </w:t>
      </w:r>
      <w:r w:rsidR="00F20489" w:rsidRPr="0075778B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B630B4" w:rsidRPr="0075778B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75778B">
        <w:rPr>
          <w:rFonts w:ascii="Times New Roman" w:hAnsi="Times New Roman" w:cs="Times New Roman"/>
          <w:sz w:val="22"/>
          <w:szCs w:val="22"/>
        </w:rPr>
        <w:t>полнение обязательств Застройщика по настоящему Договору по передаче Объекта долевого строительства Участнику долевого строительства обеспечивается за счет формирования компенсацион</w:t>
      </w:r>
      <w:r w:rsidR="00D917DF">
        <w:rPr>
          <w:rFonts w:ascii="Times New Roman" w:hAnsi="Times New Roman" w:cs="Times New Roman"/>
          <w:sz w:val="22"/>
          <w:szCs w:val="22"/>
        </w:rPr>
        <w:t>ного фонда защиты прав граждан-У</w:t>
      </w:r>
      <w:r w:rsidRPr="0075778B">
        <w:rPr>
          <w:rFonts w:ascii="Times New Roman" w:hAnsi="Times New Roman" w:cs="Times New Roman"/>
          <w:sz w:val="22"/>
          <w:szCs w:val="22"/>
        </w:rPr>
        <w:t xml:space="preserve">частников долевого строительства, из обязательных отчислений (взносов) Застройщиков, </w:t>
      </w:r>
      <w:r w:rsidR="00D917DF">
        <w:rPr>
          <w:rFonts w:ascii="Times New Roman" w:hAnsi="Times New Roman" w:cs="Times New Roman"/>
          <w:sz w:val="22"/>
          <w:szCs w:val="22"/>
        </w:rPr>
        <w:t>привлекающих денежные средства У</w:t>
      </w:r>
      <w:r w:rsidRPr="0075778B">
        <w:rPr>
          <w:rFonts w:ascii="Times New Roman" w:hAnsi="Times New Roman" w:cs="Times New Roman"/>
          <w:sz w:val="22"/>
          <w:szCs w:val="22"/>
        </w:rPr>
        <w:t xml:space="preserve">частников долевого строительства (ст. 23.2 </w:t>
      </w:r>
      <w:r w:rsidR="007F5574" w:rsidRPr="0075778B">
        <w:rPr>
          <w:rFonts w:ascii="Times New Roman" w:hAnsi="Times New Roman" w:cs="Times New Roman"/>
          <w:sz w:val="22"/>
          <w:szCs w:val="22"/>
        </w:rPr>
        <w:t>Закона о долевом строительстве</w:t>
      </w:r>
      <w:r w:rsidRPr="0075778B">
        <w:rPr>
          <w:rFonts w:ascii="Times New Roman" w:hAnsi="Times New Roman" w:cs="Times New Roman"/>
          <w:sz w:val="22"/>
          <w:szCs w:val="22"/>
        </w:rPr>
        <w:t>).</w:t>
      </w:r>
    </w:p>
    <w:p w14:paraId="0FF990B8" w14:textId="0A5A03D6" w:rsidR="005F7D3E" w:rsidRPr="0075778B" w:rsidRDefault="005F7D3E" w:rsidP="00924349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Руководствуясь ст. 10 Федерального закона от 29.07.2017 № 218-ФЗ «О публично-правовой ком</w:t>
      </w:r>
      <w:r w:rsidR="009B1C59">
        <w:rPr>
          <w:rFonts w:ascii="Times New Roman" w:hAnsi="Times New Roman" w:cs="Times New Roman"/>
          <w:sz w:val="22"/>
          <w:szCs w:val="22"/>
        </w:rPr>
        <w:t>пании по защите прав граждан – У</w:t>
      </w:r>
      <w:r w:rsidRPr="0075778B">
        <w:rPr>
          <w:rFonts w:ascii="Times New Roman" w:hAnsi="Times New Roman" w:cs="Times New Roman"/>
          <w:sz w:val="22"/>
          <w:szCs w:val="22"/>
        </w:rPr>
        <w:t>частников долевого строительства при н</w:t>
      </w:r>
      <w:r w:rsidR="009B1C59">
        <w:rPr>
          <w:rFonts w:ascii="Times New Roman" w:hAnsi="Times New Roman" w:cs="Times New Roman"/>
          <w:sz w:val="22"/>
          <w:szCs w:val="22"/>
        </w:rPr>
        <w:t>есостоятельности (банкротстве) З</w:t>
      </w:r>
      <w:r w:rsidRPr="0075778B">
        <w:rPr>
          <w:rFonts w:ascii="Times New Roman" w:hAnsi="Times New Roman" w:cs="Times New Roman"/>
          <w:sz w:val="22"/>
          <w:szCs w:val="22"/>
        </w:rPr>
        <w:t>астройщиков и о внесении изменений в отдельные законодательные акты Российской Федерации» размер обя</w:t>
      </w:r>
      <w:r w:rsidR="009B1C59">
        <w:rPr>
          <w:rFonts w:ascii="Times New Roman" w:hAnsi="Times New Roman" w:cs="Times New Roman"/>
          <w:sz w:val="22"/>
          <w:szCs w:val="22"/>
        </w:rPr>
        <w:t>зательных отчислений (взносов) З</w:t>
      </w:r>
      <w:r w:rsidRPr="0075778B">
        <w:rPr>
          <w:rFonts w:ascii="Times New Roman" w:hAnsi="Times New Roman" w:cs="Times New Roman"/>
          <w:sz w:val="22"/>
          <w:szCs w:val="22"/>
        </w:rPr>
        <w:t>астройщиков в компенсационный фонд составляет 1,2% от соглас</w:t>
      </w:r>
      <w:r w:rsidR="00D917DF">
        <w:rPr>
          <w:rFonts w:ascii="Times New Roman" w:hAnsi="Times New Roman" w:cs="Times New Roman"/>
          <w:sz w:val="22"/>
          <w:szCs w:val="22"/>
        </w:rPr>
        <w:t>ованной сторонами Ц</w:t>
      </w:r>
      <w:r w:rsidR="001D56E0" w:rsidRPr="0075778B">
        <w:rPr>
          <w:rFonts w:ascii="Times New Roman" w:hAnsi="Times New Roman" w:cs="Times New Roman"/>
          <w:sz w:val="22"/>
          <w:szCs w:val="22"/>
        </w:rPr>
        <w:t>ены каждого Д</w:t>
      </w:r>
      <w:r w:rsidRPr="0075778B">
        <w:rPr>
          <w:rFonts w:ascii="Times New Roman" w:hAnsi="Times New Roman" w:cs="Times New Roman"/>
          <w:sz w:val="22"/>
          <w:szCs w:val="22"/>
        </w:rPr>
        <w:t>оговора участия в долевом строительстве, предусматривающего передачу жилого помещения.</w:t>
      </w:r>
    </w:p>
    <w:p w14:paraId="7431A8AD" w14:textId="6E39C269" w:rsidR="005F7D3E" w:rsidRPr="0075778B" w:rsidRDefault="005F7D3E" w:rsidP="00924349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</w:t>
      </w:r>
      <w:r w:rsidR="007F5574" w:rsidRPr="0075778B">
        <w:rPr>
          <w:rFonts w:ascii="Times New Roman" w:hAnsi="Times New Roman" w:cs="Times New Roman"/>
          <w:sz w:val="22"/>
          <w:szCs w:val="22"/>
        </w:rPr>
        <w:t>5</w:t>
      </w:r>
      <w:r w:rsidRPr="0075778B">
        <w:rPr>
          <w:rFonts w:ascii="Times New Roman" w:hAnsi="Times New Roman" w:cs="Times New Roman"/>
          <w:sz w:val="22"/>
          <w:szCs w:val="22"/>
        </w:rPr>
        <w:t>.</w:t>
      </w:r>
      <w:r w:rsidR="00B630B4" w:rsidRPr="0075778B">
        <w:rPr>
          <w:rFonts w:ascii="Times New Roman" w:hAnsi="Times New Roman" w:cs="Times New Roman"/>
          <w:sz w:val="22"/>
          <w:szCs w:val="22"/>
        </w:rPr>
        <w:t>7</w:t>
      </w:r>
      <w:r w:rsidRPr="0075778B">
        <w:rPr>
          <w:rFonts w:ascii="Times New Roman" w:hAnsi="Times New Roman" w:cs="Times New Roman"/>
          <w:sz w:val="22"/>
          <w:szCs w:val="22"/>
        </w:rPr>
        <w:t>. Средства компенсационного фонда со счета компенсационного фонда используются:</w:t>
      </w:r>
    </w:p>
    <w:p w14:paraId="3020D9C7" w14:textId="0729872F" w:rsidR="005F7D3E" w:rsidRPr="0075778B" w:rsidRDefault="005F7D3E" w:rsidP="00924349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на выплату возмещения гра</w:t>
      </w:r>
      <w:r w:rsidR="00D917DF">
        <w:rPr>
          <w:rFonts w:ascii="Times New Roman" w:hAnsi="Times New Roman" w:cs="Times New Roman"/>
          <w:sz w:val="22"/>
          <w:szCs w:val="22"/>
        </w:rPr>
        <w:t>жданам – У</w:t>
      </w:r>
      <w:r w:rsidRPr="0075778B">
        <w:rPr>
          <w:rFonts w:ascii="Times New Roman" w:hAnsi="Times New Roman" w:cs="Times New Roman"/>
          <w:sz w:val="22"/>
          <w:szCs w:val="22"/>
        </w:rPr>
        <w:t>частн</w:t>
      </w:r>
      <w:r w:rsidR="00D917DF">
        <w:rPr>
          <w:rFonts w:ascii="Times New Roman" w:hAnsi="Times New Roman" w:cs="Times New Roman"/>
          <w:sz w:val="22"/>
          <w:szCs w:val="22"/>
        </w:rPr>
        <w:t>икам долевого строительства по Д</w:t>
      </w:r>
      <w:r w:rsidRPr="0075778B">
        <w:rPr>
          <w:rFonts w:ascii="Times New Roman" w:hAnsi="Times New Roman" w:cs="Times New Roman"/>
          <w:sz w:val="22"/>
          <w:szCs w:val="22"/>
        </w:rPr>
        <w:t>оговорам участия в</w:t>
      </w:r>
    </w:p>
    <w:p w14:paraId="774F748A" w14:textId="146350D6" w:rsidR="005F7D3E" w:rsidRPr="0075778B" w:rsidRDefault="005F7D3E" w:rsidP="00924349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долевом строительстве, предусматривающим передачу жилых помещений; на финансирование мероприят</w:t>
      </w:r>
      <w:r w:rsidR="00D917DF">
        <w:rPr>
          <w:rFonts w:ascii="Times New Roman" w:hAnsi="Times New Roman" w:cs="Times New Roman"/>
          <w:sz w:val="22"/>
          <w:szCs w:val="22"/>
        </w:rPr>
        <w:t>ий по завершению строительства О</w:t>
      </w:r>
      <w:r w:rsidRPr="0075778B">
        <w:rPr>
          <w:rFonts w:ascii="Times New Roman" w:hAnsi="Times New Roman" w:cs="Times New Roman"/>
          <w:sz w:val="22"/>
          <w:szCs w:val="22"/>
        </w:rPr>
        <w:t>бъектов незавершенного строительства. Правительством Российской Федерации устанавливается порядок принятия Фондом решения о финансировании мероприят</w:t>
      </w:r>
      <w:r w:rsidR="00D917DF">
        <w:rPr>
          <w:rFonts w:ascii="Times New Roman" w:hAnsi="Times New Roman" w:cs="Times New Roman"/>
          <w:sz w:val="22"/>
          <w:szCs w:val="22"/>
        </w:rPr>
        <w:t>ий по завершению строительства О</w:t>
      </w:r>
      <w:r w:rsidRPr="0075778B">
        <w:rPr>
          <w:rFonts w:ascii="Times New Roman" w:hAnsi="Times New Roman" w:cs="Times New Roman"/>
          <w:sz w:val="22"/>
          <w:szCs w:val="22"/>
        </w:rPr>
        <w:t xml:space="preserve">бъектов незавершенного </w:t>
      </w:r>
      <w:r w:rsidRPr="0075778B">
        <w:rPr>
          <w:rFonts w:ascii="Times New Roman" w:hAnsi="Times New Roman" w:cs="Times New Roman"/>
          <w:sz w:val="22"/>
          <w:szCs w:val="22"/>
        </w:rPr>
        <w:lastRenderedPageBreak/>
        <w:t>строительства и осуществления контроля за использованием предоставленных средств в рамках такого финансирования;</w:t>
      </w:r>
    </w:p>
    <w:p w14:paraId="3E36DCC0" w14:textId="601B8F58" w:rsidR="005F7D3E" w:rsidRPr="0075778B" w:rsidRDefault="005F7D3E" w:rsidP="00C14EBD">
      <w:pPr>
        <w:widowControl/>
        <w:tabs>
          <w:tab w:val="left" w:pos="286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  А также на иные цели, предусмотренные законодательством в рамках </w:t>
      </w:r>
      <w:r w:rsidR="007F5574" w:rsidRPr="0075778B">
        <w:rPr>
          <w:rFonts w:ascii="Times New Roman" w:hAnsi="Times New Roman" w:cs="Times New Roman"/>
          <w:sz w:val="22"/>
          <w:szCs w:val="22"/>
        </w:rPr>
        <w:t>Закона о долевом строительстве</w:t>
      </w:r>
      <w:r w:rsidRPr="0075778B">
        <w:rPr>
          <w:rFonts w:ascii="Times New Roman" w:hAnsi="Times New Roman" w:cs="Times New Roman"/>
          <w:sz w:val="22"/>
          <w:szCs w:val="22"/>
        </w:rPr>
        <w:t xml:space="preserve"> и Федерального закона от 29.07.2017 № 218-ФЗ.</w:t>
      </w:r>
    </w:p>
    <w:p w14:paraId="59BF8D16" w14:textId="26B5FDA9" w:rsidR="005F7D3E" w:rsidRPr="0075778B" w:rsidRDefault="005F7D3E" w:rsidP="0042754F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</w:t>
      </w:r>
      <w:r w:rsidR="007F5574" w:rsidRPr="0075778B">
        <w:rPr>
          <w:rFonts w:ascii="Times New Roman" w:hAnsi="Times New Roman" w:cs="Times New Roman"/>
          <w:sz w:val="22"/>
          <w:szCs w:val="22"/>
        </w:rPr>
        <w:t>5</w:t>
      </w:r>
      <w:r w:rsidRPr="0075778B">
        <w:rPr>
          <w:rFonts w:ascii="Times New Roman" w:hAnsi="Times New Roman" w:cs="Times New Roman"/>
          <w:sz w:val="22"/>
          <w:szCs w:val="22"/>
        </w:rPr>
        <w:t>.</w:t>
      </w:r>
      <w:r w:rsidR="00EA1368" w:rsidRPr="0075778B">
        <w:rPr>
          <w:rFonts w:ascii="Times New Roman" w:hAnsi="Times New Roman" w:cs="Times New Roman"/>
          <w:sz w:val="22"/>
          <w:szCs w:val="22"/>
        </w:rPr>
        <w:t>8</w:t>
      </w:r>
      <w:r w:rsidRPr="0075778B">
        <w:rPr>
          <w:rFonts w:ascii="Times New Roman" w:hAnsi="Times New Roman" w:cs="Times New Roman"/>
          <w:sz w:val="22"/>
          <w:szCs w:val="22"/>
        </w:rPr>
        <w:t>. Исполнение по настоящему Договору обязательств Застройщика по возврату денеж</w:t>
      </w:r>
      <w:r w:rsidR="001D56E0" w:rsidRPr="0075778B">
        <w:rPr>
          <w:rFonts w:ascii="Times New Roman" w:hAnsi="Times New Roman" w:cs="Times New Roman"/>
          <w:sz w:val="22"/>
          <w:szCs w:val="22"/>
        </w:rPr>
        <w:t>ных средств, внесенных Участником долевого строительства</w:t>
      </w:r>
      <w:r w:rsidRPr="0075778B">
        <w:rPr>
          <w:rFonts w:ascii="Times New Roman" w:hAnsi="Times New Roman" w:cs="Times New Roman"/>
          <w:sz w:val="22"/>
          <w:szCs w:val="22"/>
        </w:rPr>
        <w:t xml:space="preserve">, а также уплата </w:t>
      </w:r>
      <w:r w:rsidR="001D56E0" w:rsidRPr="0075778B">
        <w:rPr>
          <w:rFonts w:ascii="Times New Roman" w:hAnsi="Times New Roman" w:cs="Times New Roman"/>
          <w:sz w:val="22"/>
          <w:szCs w:val="22"/>
        </w:rPr>
        <w:t>Участнику долевого строительства</w:t>
      </w:r>
      <w:r w:rsidRPr="0075778B">
        <w:rPr>
          <w:rFonts w:ascii="Times New Roman" w:hAnsi="Times New Roman" w:cs="Times New Roman"/>
          <w:sz w:val="22"/>
          <w:szCs w:val="22"/>
        </w:rPr>
        <w:t xml:space="preserve"> денежных средств, причитающихся ему в возмещении убытков и (или) в качестве неустойки, вследствие неисполнения или ненадлежащего исполнения обязательства, обеспечивается залогом</w:t>
      </w:r>
      <w:r w:rsidR="00D917DF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согласно п. 1 ст. 12.1 </w:t>
      </w:r>
      <w:r w:rsidR="007F5574" w:rsidRPr="0075778B">
        <w:rPr>
          <w:rFonts w:ascii="Times New Roman" w:hAnsi="Times New Roman" w:cs="Times New Roman"/>
          <w:sz w:val="22"/>
          <w:szCs w:val="22"/>
        </w:rPr>
        <w:t>Закона о долевом строительстве</w:t>
      </w:r>
      <w:r w:rsidRPr="0075778B">
        <w:rPr>
          <w:rFonts w:ascii="Times New Roman" w:hAnsi="Times New Roman" w:cs="Times New Roman"/>
          <w:sz w:val="22"/>
          <w:szCs w:val="22"/>
        </w:rPr>
        <w:t xml:space="preserve">, с момента государственной регистрации </w:t>
      </w:r>
      <w:r w:rsidR="007D79A0" w:rsidRPr="0075778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24946EF1" w14:textId="4F1F4063" w:rsidR="00F06B8B" w:rsidRPr="0075778B" w:rsidRDefault="007F5574" w:rsidP="0042754F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5</w:t>
      </w:r>
      <w:r w:rsidR="00F06B8B" w:rsidRPr="0075778B">
        <w:rPr>
          <w:rFonts w:ascii="Times New Roman" w:hAnsi="Times New Roman" w:cs="Times New Roman"/>
          <w:sz w:val="22"/>
          <w:szCs w:val="22"/>
        </w:rPr>
        <w:t xml:space="preserve">.9. 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В обесп</w:t>
      </w:r>
      <w:r w:rsidR="001D56E0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ечение исполнения обязательств З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астройщика (залогодателя) по Д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оговору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,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 с момен</w:t>
      </w:r>
      <w:r w:rsidR="001D56E0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та государственной регистрации Д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оговора</w:t>
      </w:r>
      <w:r w:rsidR="009B1C59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,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 у </w:t>
      </w:r>
      <w:r w:rsidR="001D56E0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У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частников долевого строительства (залогодержателей) считаются находящимися в </w:t>
      </w:r>
      <w:hyperlink r:id="rId10" w:history="1">
        <w:r w:rsidR="00F06B8B" w:rsidRPr="0075778B">
          <w:rPr>
            <w:rStyle w:val="a3"/>
            <w:rFonts w:ascii="Times New Roman" w:hAnsi="Times New Roman" w:cs="Times New Roman"/>
            <w:color w:val="auto"/>
            <w:spacing w:val="3"/>
            <w:sz w:val="22"/>
            <w:szCs w:val="22"/>
            <w:u w:val="none"/>
            <w:shd w:val="clear" w:color="auto" w:fill="FFFFFF"/>
          </w:rPr>
          <w:t>залоге</w:t>
        </w:r>
      </w:hyperlink>
      <w:r w:rsidR="00D917DF">
        <w:rPr>
          <w:rStyle w:val="a3"/>
          <w:rFonts w:ascii="Times New Roman" w:hAnsi="Times New Roman" w:cs="Times New Roman"/>
          <w:color w:val="auto"/>
          <w:spacing w:val="3"/>
          <w:sz w:val="22"/>
          <w:szCs w:val="22"/>
          <w:u w:val="none"/>
          <w:shd w:val="clear" w:color="auto" w:fill="FFFFFF"/>
        </w:rPr>
        <w:t>,</w:t>
      </w:r>
      <w:r w:rsidR="001D56E0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 предоставленном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 для строительст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ва (создания) М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ного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квартирного дома и (или) иного О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бъекта недвижимости, в со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ставе которых будут находиться Объекты долевого строительства, З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е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мельный участок, принадлежащий З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астройщику н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а праве с</w:t>
      </w:r>
      <w:r w:rsidR="009B1C59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обственности, или праве аренды/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субаренды на указанный З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емельный у</w:t>
      </w:r>
      <w:r w:rsidR="00F92391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часток и строящийся (создаваемый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) на этом Земельном участке М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н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огоквартирный дом и (или) иной О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бъект недвижимости, согласно п. 1 ст. 13 </w:t>
      </w:r>
      <w:r w:rsidRPr="0075778B">
        <w:rPr>
          <w:rFonts w:ascii="Times New Roman" w:hAnsi="Times New Roman" w:cs="Times New Roman"/>
          <w:sz w:val="22"/>
          <w:szCs w:val="22"/>
        </w:rPr>
        <w:t>Закона о долевом строительстве.</w:t>
      </w:r>
    </w:p>
    <w:p w14:paraId="6D70E73E" w14:textId="77777777" w:rsidR="00D25E6C" w:rsidRPr="0075778B" w:rsidRDefault="00D25E6C" w:rsidP="004275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64319B" w14:textId="343A581F" w:rsidR="00AB474B" w:rsidRPr="0075778B" w:rsidRDefault="00975DB3" w:rsidP="00DF05BA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. Срок действия Договора и его досрочное прекращение</w:t>
      </w:r>
    </w:p>
    <w:p w14:paraId="61CFD95A" w14:textId="77777777" w:rsidR="009B561B" w:rsidRPr="0075778B" w:rsidRDefault="009B561B" w:rsidP="00DF05BA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DD24DEC" w14:textId="15A90CF1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        </w:t>
      </w:r>
      <w:r w:rsidR="00775EF4"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>.1.</w:t>
      </w:r>
      <w:r w:rsidR="00630FC2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Настоящий Договор подлежит государственной регистрации и считается заключенным с момента такой регистрации.</w:t>
      </w:r>
    </w:p>
    <w:p w14:paraId="08045D16" w14:textId="658282E7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.2.</w:t>
      </w:r>
      <w:r w:rsidR="00630FC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Настоящий Договор действует до полного исполнения Сторонами всех своих обязательств.</w:t>
      </w:r>
    </w:p>
    <w:p w14:paraId="2A73BC55" w14:textId="343B4639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.3.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14:paraId="350CCA38" w14:textId="5B7C5F77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.4. Отказ Участника долевого строительства от исполнения настоящего Договора без законных оснований не допускается.</w:t>
      </w:r>
    </w:p>
    <w:p w14:paraId="46B688CE" w14:textId="5E429E1A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>.5.</w:t>
      </w:r>
      <w:r w:rsidR="00E600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 случае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600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если в соответствии 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 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>Графиком П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латежей (Приложение 3)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 уплата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 должна производит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ся Участником долевого строительства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путем единовременного внесения платежа, просрочка внесения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данного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 xml:space="preserve"> платежа в течение,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более чем 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2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два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месяца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от срока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указанного в Графике платежей (Приложении № 3),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.7 Договора.</w:t>
      </w:r>
    </w:p>
    <w:p w14:paraId="63AB2518" w14:textId="5C59D8E3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245B0D" w:rsidRPr="0075778B">
        <w:rPr>
          <w:rFonts w:ascii="Times New Roman" w:hAnsi="Times New Roman" w:cs="Times New Roman"/>
          <w:color w:val="000000"/>
          <w:sz w:val="22"/>
          <w:szCs w:val="22"/>
        </w:rPr>
        <w:t>.6. В случае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если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Графиком П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латежей (Приложение 3)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 уплата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 должна производит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ся Участником долевого строительства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путем внесения платежей в предусмотренный Договором период, систематическое нарушение Участником долевого строительства 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данных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сроков внесения платежей, то есть нарушение срока платежей более чем три раза в течение 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12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двенадцати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месяцев или просрочка внесения платежа в течение более чем 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2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два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) месяца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от срока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 xml:space="preserve"> указанного в Графике П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латежей (Приложении № 3),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</w:t>
      </w:r>
      <w:r w:rsidR="002C59CE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.7 Договора.</w:t>
      </w:r>
    </w:p>
    <w:p w14:paraId="37BAF6E4" w14:textId="14C534F1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.7. В случае наличия оснований для одностороннего отказа Застройщика от исполнения Договора, предусмотренных пунктами </w:t>
      </w:r>
      <w:r w:rsidR="002C59CE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.5., </w:t>
      </w:r>
      <w:r w:rsidR="002C59CE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.6. Договора, Застройщик вправе расторгнуть Договор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 ранее чем через 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30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тридцать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дней после направления в письменной форме Участнику долевого строительства предупреждения о необходимости погаше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ния им задолженности по уплате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 и о последствии неисполнения такого требования. Сообщение должно быть направлено по почте заказным письмом с описью вложения и уведомлением о вручении по указанному Уч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 xml:space="preserve">астником долевого строительства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адресу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 xml:space="preserve"> в п.11 данного Д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>оговора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или вручено Участнику долевого строительства лично под расписку.</w:t>
      </w:r>
    </w:p>
    <w:p w14:paraId="1A9E5542" w14:textId="2CE4C5C4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.8. При неисполнении Участником долевого строительства такого требования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при наличии у Застройщика сведений о получении Участником долевого строительства предупреждения о необходимости погаше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ния им задолженности по уплате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 и о последствиях неисполнения такого требования, либо при возврате заказного письма оператором почтовой связи с сообщением об отказе Участника долево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го строительства о его получении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или в связи с отсутствием Участника долевого строительства по указанному им почтовому адресу, Застройщик имеет право в одностороннем порядке отказаться от исполнения Договора.</w:t>
      </w:r>
    </w:p>
    <w:p w14:paraId="473982F1" w14:textId="18B5D8F8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.9. В случае одностороннего отказа Застройщика от исполнения Договора, Договор считается расторгнутым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со дня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046139B6" w14:textId="15970BF2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.10. В случае одностороннего отказа Застройщика от исполнения Договора по основаниям, предусмотренным пунктами 5.5.,5.6. Договора, Застройщик обязан возвратить денежные средства, уплаченные Участником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в счет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Договора, в течение 10 (десяти) рабочих дней со дня его расторжения. Если в указанный срок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не обратился к Застройщику за получением денежных средств, уплаченных Участником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в счет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Договора, Застройщик не позднее дня, следующего за рабочим днем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20EFACA6" w14:textId="6C2C803C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.11. Участник долевого строительства вправе отказаться от исполнения Договора в одностороннем порядке в случаях и порядке, предусмотренных законодательством. </w:t>
      </w:r>
    </w:p>
    <w:p w14:paraId="25BF1241" w14:textId="4F79FC3F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.12. 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о долев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ом строительстве требованиям к З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астройщику, Участник долевого строительства не имеет права на одн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осторонний отказ от исполнения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оговора во внесудебном порядке.</w:t>
      </w:r>
    </w:p>
    <w:p w14:paraId="1E26E09A" w14:textId="35E5FF37" w:rsidR="007373D4" w:rsidRPr="0075778B" w:rsidRDefault="00E64F3C" w:rsidP="007373D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373D4" w:rsidRPr="0075778B">
        <w:rPr>
          <w:rFonts w:ascii="Times New Roman" w:hAnsi="Times New Roman" w:cs="Times New Roman"/>
          <w:color w:val="000000"/>
          <w:sz w:val="22"/>
          <w:szCs w:val="22"/>
        </w:rPr>
        <w:t>6.13. Если в Объекте долевого строительства были произведены работы по перепланировке и переустройству, ремонтные отделочные работы, то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373D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прекращении настоящего Договора по любым основаниям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373D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обязуется компенсировать все затраты Застройщика по восстановлению проектного состояния Объекта долевого строительства, обоснованные расчетом Застройщика. При этом </w:t>
      </w:r>
      <w:r w:rsidR="00FC0187">
        <w:rPr>
          <w:rFonts w:ascii="Times New Roman" w:hAnsi="Times New Roman" w:cs="Times New Roman"/>
          <w:color w:val="000000"/>
          <w:sz w:val="22"/>
          <w:szCs w:val="22"/>
        </w:rPr>
        <w:t xml:space="preserve">Стороны согласовали, </w:t>
      </w:r>
      <w:r w:rsidR="007373D4" w:rsidRPr="0075778B">
        <w:rPr>
          <w:rFonts w:ascii="Times New Roman" w:hAnsi="Times New Roman" w:cs="Times New Roman"/>
          <w:color w:val="000000"/>
          <w:sz w:val="22"/>
          <w:szCs w:val="22"/>
        </w:rPr>
        <w:t>что Застройщик вправе удержать сумму затрат из денежных средств, подлежащих возврату Участнику долевого строительства.</w:t>
      </w:r>
    </w:p>
    <w:p w14:paraId="6CCA3F4B" w14:textId="77777777" w:rsidR="00AB474B" w:rsidRPr="0075778B" w:rsidRDefault="00AB474B" w:rsidP="004C5D6C">
      <w:pPr>
        <w:pStyle w:val="1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5EB2133" w14:textId="41CE6301" w:rsidR="00AB474B" w:rsidRPr="0075778B" w:rsidRDefault="00975DB3" w:rsidP="00DF05BA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. Ответственность Сторон. Порядок разрешения споров</w:t>
      </w:r>
    </w:p>
    <w:p w14:paraId="48656C3B" w14:textId="77777777" w:rsidR="009B561B" w:rsidRPr="0075778B" w:rsidRDefault="009B561B" w:rsidP="00DF05BA">
      <w:pPr>
        <w:pStyle w:val="1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5F5F0F1" w14:textId="6A1AC24D" w:rsidR="00AB474B" w:rsidRPr="0075778B" w:rsidRDefault="00E64F3C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.1. Участник долевого строительства обязуется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 государственной регистрации права собственности на Объект долевого строительства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 производить перепланировку и техническое переоборудование Объекта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 и т.д., не осуществлять переустройство или перепланировку, не проводить в Объекте долевого строительства и самих Многоквартирных домах раб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оты, которые затрагивают фасад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не несет ответственности за задержку сдачи Объекта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3F11" w:rsidRPr="0075778B">
        <w:rPr>
          <w:rFonts w:ascii="Times New Roman" w:hAnsi="Times New Roman" w:cs="Times New Roman"/>
          <w:color w:val="000000"/>
          <w:sz w:val="22"/>
          <w:szCs w:val="22"/>
        </w:rPr>
        <w:t>по Акту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законченного строительством Дома, а также Участник долевого строительства уплачивает Застройщику штраф в размере 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0% от Цены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оговора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 указанной в п.2.1 настоящего Д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>оговора. Застройщик оставляет за собой право самостоятельно привести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 xml:space="preserve"> Объект долевого строительства 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>в первоначальное состояние, при этом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 xml:space="preserve"> помимо 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>штрафа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установленного настоящим пунктом, Участник долевого строительства обязан возместить Застройщику затраты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связанные с приведением данного Объекта долевого строительства в первоначальное проектное состояние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72941C3" w14:textId="15F0A557" w:rsidR="00AB474B" w:rsidRPr="0075778B" w:rsidRDefault="00E64F3C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.2. В случае неисполнения или ненадлежащего исполнения обязательств по Договору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Сторона, не исполнившая своих обязательств или не надлежаще исполнившая свои обязательства, обязана уплатить другой Стороне предусмотренные Договором неустойки (штрафы, пени) и возместить в полном объеме причиненные убытки сверх неустойки.</w:t>
      </w:r>
    </w:p>
    <w:p w14:paraId="04CCCB8E" w14:textId="5510E4D3" w:rsidR="00AB474B" w:rsidRPr="0075778B" w:rsidRDefault="00E64F3C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1B5E4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.3. В случае нарушения установленного Договором срока внесения платежа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FA9C7D9" w14:textId="0C9A82A2" w:rsidR="00AB474B" w:rsidRPr="0075778B" w:rsidRDefault="00E64F3C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.4. В слу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чае нарушения предусмотренного Договором срока передачи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частнику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Объекта долевого строительства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уплачивает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частнику долевого строительства неустойку (пени) в размере одной трехсотой </w:t>
      </w:r>
      <w:hyperlink r:id="rId11" w:history="1">
        <w:r w:rsidR="00AB474B" w:rsidRPr="0075778B">
          <w:rPr>
            <w:rStyle w:val="a3"/>
            <w:rFonts w:ascii="Times New Roman" w:hAnsi="Times New Roman"/>
            <w:color w:val="000000"/>
            <w:sz w:val="22"/>
            <w:szCs w:val="22"/>
            <w:u w:val="none"/>
          </w:rPr>
          <w:t>ставки рефинансирования</w:t>
        </w:r>
      </w:hyperlink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Центрального банка Российской Федерации, действующей на день исп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олнения обязательства, от Ц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ены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оговора 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за каждый день просрочки.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В слу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чае нарушения предусмотренного Договором срока передачи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ч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астнику долевого строительства О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бъекта долевого стро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ительства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вследствие 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уклонения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частника долевого строительства от подписания передат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>очного 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кта 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>или иного документа о передаче Объекта долевого строительства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аст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>ройщик освобождается от уплаты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частнику долевого строительства неустойки (пени)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условии надлежащего исполнения З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астройщико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>м своих обязательств по такому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оговору.</w:t>
      </w:r>
    </w:p>
    <w:p w14:paraId="05018F53" w14:textId="293AB723" w:rsidR="0010714E" w:rsidRPr="0075778B" w:rsidRDefault="00E64F3C" w:rsidP="001B5E4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.5. </w:t>
      </w:r>
      <w:r w:rsidR="00AB474B" w:rsidRPr="0075778B">
        <w:rPr>
          <w:rFonts w:ascii="Times New Roman" w:hAnsi="Times New Roman" w:cs="Times New Roman"/>
          <w:spacing w:val="-4"/>
          <w:sz w:val="22"/>
          <w:szCs w:val="22"/>
        </w:rPr>
        <w:t>В случае нарушения установленного настоящим Договором срока принятия Объекта долевого строительства</w:t>
      </w:r>
      <w:r w:rsidR="008F0A52">
        <w:rPr>
          <w:rFonts w:ascii="Times New Roman" w:hAnsi="Times New Roman" w:cs="Times New Roman"/>
          <w:spacing w:val="-4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Участник долевого строительства обязан уплатить Застройщику неустойку (пени) в размере одной трехсотой </w:t>
      </w:r>
      <w:hyperlink r:id="rId12" w:history="1">
        <w:r w:rsidR="00AB474B" w:rsidRPr="0075778B">
          <w:rPr>
            <w:rFonts w:ascii="Times New Roman" w:hAnsi="Times New Roman" w:cs="Times New Roman"/>
            <w:spacing w:val="-4"/>
            <w:sz w:val="22"/>
            <w:szCs w:val="22"/>
          </w:rPr>
          <w:t>ставки рефинансирования</w:t>
        </w:r>
      </w:hyperlink>
      <w:r w:rsidR="00AB474B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Центрального банка Российской Федерации, действующей в последний день срока для принятия Участником долевого строительства </w:t>
      </w:r>
      <w:r w:rsidR="008F0A52">
        <w:rPr>
          <w:rFonts w:ascii="Times New Roman" w:hAnsi="Times New Roman" w:cs="Times New Roman"/>
          <w:spacing w:val="-4"/>
          <w:sz w:val="22"/>
          <w:szCs w:val="22"/>
        </w:rPr>
        <w:t>Объекта долевого строительства от Ц</w:t>
      </w:r>
      <w:r w:rsidR="00AB474B" w:rsidRPr="0075778B">
        <w:rPr>
          <w:rFonts w:ascii="Times New Roman" w:hAnsi="Times New Roman" w:cs="Times New Roman"/>
          <w:spacing w:val="-4"/>
          <w:sz w:val="22"/>
          <w:szCs w:val="22"/>
        </w:rPr>
        <w:t>ены Договора за каждый день просрочки.</w:t>
      </w:r>
    </w:p>
    <w:p w14:paraId="6EE867C0" w14:textId="1273484A" w:rsidR="001B5E44" w:rsidRPr="0075778B" w:rsidRDefault="001B5E44" w:rsidP="001B5E4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7.6. Стороны обязуются разрешить все возникшие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исполнении Договора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разногласия в обязательном досудебном претензионном порядке. Срок рассмотрения письменной претензии - 30 (тридцать) дней с момента получения претензии, если иной срок не установлен конкретными условиями Договора или З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акона о долевом участии. При не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достижении сог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лашения, в том числе неполучении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ответа на прете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 xml:space="preserve">нзию,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спор подлежит рассмотрению в судебном порядке </w:t>
      </w:r>
      <w:r w:rsidR="00630FC2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соответствии с </w:t>
      </w:r>
      <w:r w:rsidR="00DF3F11" w:rsidRPr="0075778B">
        <w:rPr>
          <w:rFonts w:ascii="Times New Roman" w:hAnsi="Times New Roman" w:cs="Times New Roman"/>
          <w:color w:val="000000"/>
          <w:sz w:val="22"/>
          <w:szCs w:val="22"/>
        </w:rPr>
        <w:t>процессуальным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законодательством РФ.</w:t>
      </w:r>
    </w:p>
    <w:p w14:paraId="27E4034C" w14:textId="77777777" w:rsidR="00AB474B" w:rsidRPr="0075778B" w:rsidRDefault="00AB474B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FBD2A1" w14:textId="64E84786" w:rsidR="007225FC" w:rsidRDefault="00975DB3" w:rsidP="007225FC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. Освобождение от ответственности (форс-мажор)</w:t>
      </w:r>
    </w:p>
    <w:p w14:paraId="3E0CD7CA" w14:textId="77777777" w:rsidR="007225FC" w:rsidRDefault="007225FC" w:rsidP="007225FC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8D192AF" w14:textId="3CB7AC8C" w:rsidR="007225FC" w:rsidRDefault="00564EAF" w:rsidP="007225FC">
      <w:pPr>
        <w:pStyle w:val="1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225FC">
        <w:rPr>
          <w:rFonts w:ascii="Times New Roman" w:hAnsi="Times New Roman" w:cs="Times New Roman"/>
          <w:color w:val="000000"/>
          <w:sz w:val="22"/>
          <w:szCs w:val="22"/>
        </w:rPr>
        <w:t xml:space="preserve">      8</w:t>
      </w:r>
      <w:r w:rsidR="007225FC" w:rsidRPr="00D86F24">
        <w:rPr>
          <w:rFonts w:ascii="Times New Roman" w:hAnsi="Times New Roman" w:cs="Times New Roman"/>
          <w:color w:val="000000"/>
          <w:sz w:val="22"/>
          <w:szCs w:val="22"/>
        </w:rPr>
        <w:t>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перечисленных ниже. При этом срок выполнения обязательств отодвигается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225FC" w:rsidRPr="00D86F24">
        <w:rPr>
          <w:rFonts w:ascii="Times New Roman" w:hAnsi="Times New Roman" w:cs="Times New Roman"/>
          <w:color w:val="000000"/>
          <w:sz w:val="22"/>
          <w:szCs w:val="22"/>
        </w:rPr>
        <w:t xml:space="preserve"> соразмерно времени, в течение которого действовали обстоятельства или последствия, вызванные этими обстоятельствами.</w:t>
      </w:r>
    </w:p>
    <w:p w14:paraId="71E25F26" w14:textId="2E6470E1" w:rsidR="007225FC" w:rsidRPr="007225FC" w:rsidRDefault="007225FC" w:rsidP="007225FC">
      <w:pPr>
        <w:pStyle w:val="1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.2. Стороны признают форс-мажорными следующие обстоятельства:</w:t>
      </w:r>
    </w:p>
    <w:p w14:paraId="14693948" w14:textId="2B563706" w:rsidR="007225FC" w:rsidRPr="00D86F24" w:rsidRDefault="007225FC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издание нормативно-правового акта, а также действие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 xml:space="preserve"> либо бездействие государственных или местных органов власти, влияющие на ход строительства Дома;</w:t>
      </w:r>
    </w:p>
    <w:p w14:paraId="23C73807" w14:textId="4FD623C5" w:rsidR="007225FC" w:rsidRPr="00D86F24" w:rsidRDefault="007225FC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мятеж, бунт, беспорядки, военные действия и иные общественные события;</w:t>
      </w:r>
    </w:p>
    <w:p w14:paraId="2CBD3937" w14:textId="6A174615" w:rsidR="007225FC" w:rsidRPr="00D86F24" w:rsidRDefault="007225FC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</w:r>
    </w:p>
    <w:p w14:paraId="7248B032" w14:textId="3C62F2CA" w:rsidR="007225FC" w:rsidRPr="00D86F24" w:rsidRDefault="007225FC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любые аналогичные события и обстоятельства, выходящие за рамки контроля Сторон.</w:t>
      </w:r>
    </w:p>
    <w:p w14:paraId="096CB793" w14:textId="3F08FD79" w:rsidR="009D2DCA" w:rsidRPr="0075778B" w:rsidRDefault="009D2DCA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79AC68" w14:textId="188CA7C9" w:rsidR="009D2DCA" w:rsidRPr="0075778B" w:rsidRDefault="00975DB3" w:rsidP="00564EAF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="00564EAF"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Прочие условия</w:t>
      </w:r>
    </w:p>
    <w:p w14:paraId="670D98C4" w14:textId="77777777" w:rsidR="00564EAF" w:rsidRPr="0075778B" w:rsidRDefault="00564EAF" w:rsidP="00564EAF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619594" w14:textId="428D7A73" w:rsidR="006F4E21" w:rsidRPr="0075778B" w:rsidRDefault="00775EF4" w:rsidP="006F4E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6F4E21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6F4E2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 </w:t>
      </w:r>
    </w:p>
    <w:p w14:paraId="2C689AFC" w14:textId="27A21075" w:rsidR="005E7764" w:rsidRPr="0075778B" w:rsidRDefault="005E1357" w:rsidP="005E1357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 9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 Стороны обязуются в согласованные сроки совершать все действия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необходимые для государственной регистрации Договора, а именно: обратиться в соответствующий орган по регистрации прав на недвижимое имущество и сделок с ним с заявлением о государственной регистрации Договора и всеми необходимыми документами.</w:t>
      </w:r>
    </w:p>
    <w:p w14:paraId="7D646546" w14:textId="62B043EC" w:rsidR="005E7764" w:rsidRPr="0075778B" w:rsidRDefault="005E1357" w:rsidP="005E1357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 9.3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 Заключая настоящий Договор, Участник долевого строительства уведомлен и заранее дает свое согласие ООО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«С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инее Море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» на последующий раздел/выдел 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емельного участка под Домом, а так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же на последующий раздел/выдел 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емельного участка для размещения инженерных 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сетей Дома. При разделе/выделе 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емельного участка под Домом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будет иметь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соответствующие права на 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емельный участок, занятый Домом и необходимый для благоустройства его территории.</w:t>
      </w:r>
    </w:p>
    <w:p w14:paraId="10F2EA91" w14:textId="2D33620A" w:rsidR="009D2DCA" w:rsidRPr="0075778B" w:rsidRDefault="005E1357" w:rsidP="005E1357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9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ых предприятий города Новороссийска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AA1653F" w14:textId="1D6D0A30" w:rsidR="000C5D72" w:rsidRPr="0075778B" w:rsidRDefault="005E1357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9.</w:t>
      </w:r>
      <w:r w:rsidRPr="0075778B">
        <w:rPr>
          <w:rFonts w:ascii="Times New Roman" w:hAnsi="Times New Roman" w:cs="Times New Roman"/>
          <w:sz w:val="22"/>
          <w:szCs w:val="22"/>
        </w:rPr>
        <w:t>5</w:t>
      </w:r>
      <w:r w:rsidR="00775EF4"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="000C5D72" w:rsidRPr="0075778B">
        <w:rPr>
          <w:rFonts w:ascii="Times New Roman" w:hAnsi="Times New Roman" w:cs="Times New Roman"/>
          <w:sz w:val="22"/>
          <w:szCs w:val="22"/>
        </w:rPr>
        <w:t>В соответствии со ст. 6 Федерального закона от 27.07.2006 года №152-ФЗ «О персональных данных» в период с момента заключения настоящего Договора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C5D72" w:rsidRPr="0075778B">
        <w:rPr>
          <w:rFonts w:ascii="Times New Roman" w:hAnsi="Times New Roman" w:cs="Times New Roman"/>
          <w:sz w:val="22"/>
          <w:szCs w:val="22"/>
        </w:rPr>
        <w:t xml:space="preserve"> и до прекращения обязательств Сторон по настоящему Договору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C5D72" w:rsidRPr="0075778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контактных номеров и адресов электронной почты, семейное положение, сведения о составе семьи, иные персональные данные.</w:t>
      </w:r>
    </w:p>
    <w:p w14:paraId="0CB5FDC1" w14:textId="77777777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Застройщик вправе производить обработку персональных данных в целях исполнения настоящего </w:t>
      </w:r>
      <w:r w:rsidRPr="0075778B">
        <w:rPr>
          <w:rFonts w:ascii="Times New Roman" w:hAnsi="Times New Roman" w:cs="Times New Roman"/>
          <w:sz w:val="22"/>
          <w:szCs w:val="22"/>
        </w:rPr>
        <w:lastRenderedPageBreak/>
        <w:t>Договора, в том числе выполнения информационно-справочного обслуживания Участника долевого строительства.</w:t>
      </w:r>
    </w:p>
    <w:p w14:paraId="3CD47CC0" w14:textId="77777777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3EC2AEF6" w14:textId="0703B840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14:paraId="4DBEEBB5" w14:textId="77777777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655E83" w14:textId="77777777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  <w:t xml:space="preserve">                 (ФИО, подпись Участника долевого строительства)</w:t>
      </w:r>
    </w:p>
    <w:p w14:paraId="05A82DBC" w14:textId="3C18EB22" w:rsidR="009B561B" w:rsidRPr="0075778B" w:rsidRDefault="000C5D72" w:rsidP="00274CAB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</w:t>
      </w:r>
    </w:p>
    <w:p w14:paraId="1FEF49B1" w14:textId="77777777" w:rsidR="009B561B" w:rsidRPr="0075778B" w:rsidRDefault="009B561B" w:rsidP="00DF05BA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9EACBE7" w14:textId="00E54C33" w:rsidR="008806C8" w:rsidRPr="0075778B" w:rsidRDefault="00975DB3" w:rsidP="00DF05BA">
      <w:pPr>
        <w:pStyle w:val="11"/>
        <w:jc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AB474B" w:rsidRPr="0075778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Заключительные положени</w:t>
      </w:r>
      <w:r w:rsidR="00DF05BA" w:rsidRPr="0075778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я</w:t>
      </w:r>
    </w:p>
    <w:p w14:paraId="7F9D3D4F" w14:textId="77777777" w:rsidR="009B561B" w:rsidRPr="0075778B" w:rsidRDefault="009B561B" w:rsidP="00DF05BA">
      <w:pPr>
        <w:pStyle w:val="1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E4606DF" w14:textId="207B7A8B" w:rsidR="000370E6" w:rsidRPr="0075778B" w:rsidRDefault="00274CAB" w:rsidP="000370E6">
      <w:pPr>
        <w:spacing w:line="237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.1</w:t>
      </w:r>
      <w:r w:rsidR="000370E6" w:rsidRPr="0075778B">
        <w:rPr>
          <w:rFonts w:ascii="Times New Roman" w:hAnsi="Times New Roman" w:cs="Times New Roman"/>
          <w:sz w:val="22"/>
          <w:szCs w:val="22"/>
        </w:rPr>
        <w:t>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6F82668F" w14:textId="77777777" w:rsidR="000370E6" w:rsidRPr="0075778B" w:rsidRDefault="000370E6" w:rsidP="000370E6">
      <w:pPr>
        <w:spacing w:line="17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8A57C13" w14:textId="64A51D48" w:rsidR="000370E6" w:rsidRPr="0075778B" w:rsidRDefault="00643C7E" w:rsidP="000370E6">
      <w:pPr>
        <w:spacing w:line="237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Pr="0075778B">
        <w:rPr>
          <w:rFonts w:ascii="Times New Roman" w:hAnsi="Times New Roman" w:cs="Times New Roman"/>
          <w:sz w:val="22"/>
          <w:szCs w:val="22"/>
        </w:rPr>
        <w:t>.2</w:t>
      </w:r>
      <w:r w:rsidR="000370E6" w:rsidRPr="0075778B">
        <w:rPr>
          <w:rFonts w:ascii="Times New Roman" w:hAnsi="Times New Roman" w:cs="Times New Roman"/>
          <w:sz w:val="22"/>
          <w:szCs w:val="22"/>
        </w:rPr>
        <w:t>. Участник долевого строитель</w:t>
      </w:r>
      <w:r w:rsidR="00C54BA0" w:rsidRPr="0075778B">
        <w:rPr>
          <w:rFonts w:ascii="Times New Roman" w:hAnsi="Times New Roman" w:cs="Times New Roman"/>
          <w:sz w:val="22"/>
          <w:szCs w:val="22"/>
        </w:rPr>
        <w:t>ства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при заключении настоящего Д</w:t>
      </w:r>
      <w:r w:rsidR="000370E6" w:rsidRPr="0075778B">
        <w:rPr>
          <w:rFonts w:ascii="Times New Roman" w:hAnsi="Times New Roman" w:cs="Times New Roman"/>
          <w:sz w:val="22"/>
          <w:szCs w:val="22"/>
        </w:rPr>
        <w:t>оговора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дает согласие на получение от Застройщика СМС - сообщений и подтверждает, что номер телефона, указанный в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реквизитах настоящего Д</w:t>
      </w:r>
      <w:r w:rsidR="000370E6" w:rsidRPr="0075778B">
        <w:rPr>
          <w:rFonts w:ascii="Times New Roman" w:hAnsi="Times New Roman" w:cs="Times New Roman"/>
          <w:sz w:val="22"/>
          <w:szCs w:val="22"/>
        </w:rPr>
        <w:t>оговора, зарегистрирован на Участника долевого строительства и может использоваться для связи и СМС – сообщений.</w:t>
      </w:r>
    </w:p>
    <w:p w14:paraId="7F95D61E" w14:textId="77777777" w:rsidR="000370E6" w:rsidRPr="0075778B" w:rsidRDefault="000370E6" w:rsidP="000370E6">
      <w:pPr>
        <w:spacing w:line="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244286C" w14:textId="77777777" w:rsidR="000370E6" w:rsidRPr="0075778B" w:rsidRDefault="000370E6" w:rsidP="000370E6">
      <w:pPr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Виды СМС-сообщений, направляемых Застройщиком:</w:t>
      </w:r>
    </w:p>
    <w:p w14:paraId="7BCF83E2" w14:textId="77777777" w:rsidR="000370E6" w:rsidRPr="0075778B" w:rsidRDefault="000370E6" w:rsidP="000370E6">
      <w:pPr>
        <w:spacing w:line="1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3036E55" w14:textId="670B7DD2" w:rsidR="000370E6" w:rsidRPr="0075778B" w:rsidRDefault="00274CAB" w:rsidP="00643C7E">
      <w:pPr>
        <w:widowControl/>
        <w:tabs>
          <w:tab w:val="left" w:pos="230"/>
        </w:tabs>
        <w:suppressAutoHyphens w:val="0"/>
        <w:spacing w:line="23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 </w:t>
      </w:r>
      <w:r w:rsidR="00643C7E" w:rsidRPr="0075778B">
        <w:rPr>
          <w:rFonts w:ascii="Times New Roman" w:hAnsi="Times New Roman" w:cs="Times New Roman"/>
          <w:sz w:val="22"/>
          <w:szCs w:val="22"/>
        </w:rPr>
        <w:t xml:space="preserve">- 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СМС-сообщения, направленные на сообщение о регистрации и об оплате </w:t>
      </w:r>
      <w:r w:rsidR="00C54BA0" w:rsidRPr="0075778B">
        <w:rPr>
          <w:rFonts w:ascii="Times New Roman" w:hAnsi="Times New Roman" w:cs="Times New Roman"/>
          <w:sz w:val="22"/>
          <w:szCs w:val="22"/>
        </w:rPr>
        <w:t>по настоящему Д</w:t>
      </w:r>
      <w:r w:rsidR="000370E6" w:rsidRPr="0075778B">
        <w:rPr>
          <w:rFonts w:ascii="Times New Roman" w:hAnsi="Times New Roman" w:cs="Times New Roman"/>
          <w:sz w:val="22"/>
          <w:szCs w:val="22"/>
        </w:rPr>
        <w:t>оговору. Такие сообщения могут быть направлены как до даты очередного платежа в качестве напоминания об необходимости его оплаты, так и после очередного платежа, если он вовремя не был оплачен.</w:t>
      </w:r>
    </w:p>
    <w:p w14:paraId="15ACAF30" w14:textId="77777777" w:rsidR="000370E6" w:rsidRPr="0075778B" w:rsidRDefault="000370E6" w:rsidP="000370E6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CC98507" w14:textId="77777777" w:rsidR="000370E6" w:rsidRPr="0075778B" w:rsidRDefault="00643C7E" w:rsidP="00643C7E">
      <w:pPr>
        <w:widowControl/>
        <w:tabs>
          <w:tab w:val="left" w:pos="146"/>
        </w:tabs>
        <w:suppressAutoHyphens w:val="0"/>
        <w:ind w:left="14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- 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  </w:t>
      </w:r>
      <w:r w:rsidR="000370E6" w:rsidRPr="0075778B">
        <w:rPr>
          <w:rFonts w:ascii="Times New Roman" w:hAnsi="Times New Roman" w:cs="Times New Roman"/>
          <w:sz w:val="22"/>
          <w:szCs w:val="22"/>
        </w:rPr>
        <w:t>СМС-сообщения информационного характера;</w:t>
      </w:r>
    </w:p>
    <w:p w14:paraId="7A01270B" w14:textId="77777777" w:rsidR="000370E6" w:rsidRPr="0075778B" w:rsidRDefault="000370E6" w:rsidP="000370E6">
      <w:pPr>
        <w:spacing w:line="1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943D878" w14:textId="77777777" w:rsidR="000370E6" w:rsidRPr="0075778B" w:rsidRDefault="00643C7E" w:rsidP="00643C7E">
      <w:pPr>
        <w:widowControl/>
        <w:tabs>
          <w:tab w:val="left" w:pos="174"/>
        </w:tabs>
        <w:suppressAutoHyphens w:val="0"/>
        <w:spacing w:line="236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- </w:t>
      </w:r>
      <w:r w:rsidR="000370E6" w:rsidRPr="0075778B">
        <w:rPr>
          <w:rFonts w:ascii="Times New Roman" w:hAnsi="Times New Roman" w:cs="Times New Roman"/>
          <w:sz w:val="22"/>
          <w:szCs w:val="22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условиях, акциях, мероприятиях и т.п.; Могут встречаться и иные виды сообщений.</w:t>
      </w:r>
    </w:p>
    <w:p w14:paraId="5AD436A7" w14:textId="77777777" w:rsidR="000370E6" w:rsidRPr="0075778B" w:rsidRDefault="000370E6" w:rsidP="000370E6">
      <w:pPr>
        <w:spacing w:line="13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A419450" w14:textId="6712E04D" w:rsidR="00596068" w:rsidRPr="0075778B" w:rsidRDefault="000370E6" w:rsidP="00596068">
      <w:pPr>
        <w:spacing w:line="236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на телефонный номер У</w:t>
      </w:r>
      <w:r w:rsidR="00596068" w:rsidRPr="0075778B">
        <w:rPr>
          <w:rFonts w:ascii="Times New Roman" w:hAnsi="Times New Roman" w:cs="Times New Roman"/>
          <w:sz w:val="22"/>
          <w:szCs w:val="22"/>
        </w:rPr>
        <w:t>частника долевого строител</w:t>
      </w:r>
      <w:r w:rsidR="00C54BA0" w:rsidRPr="0075778B">
        <w:rPr>
          <w:rFonts w:ascii="Times New Roman" w:hAnsi="Times New Roman" w:cs="Times New Roman"/>
          <w:sz w:val="22"/>
          <w:szCs w:val="22"/>
        </w:rPr>
        <w:t>ьства, указанный в п.</w:t>
      </w:r>
      <w:r w:rsidR="00274CAB" w:rsidRPr="0075778B">
        <w:rPr>
          <w:rFonts w:ascii="Times New Roman" w:hAnsi="Times New Roman" w:cs="Times New Roman"/>
          <w:sz w:val="22"/>
          <w:szCs w:val="22"/>
        </w:rPr>
        <w:t>11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данного Д</w:t>
      </w:r>
      <w:r w:rsidR="00596068" w:rsidRPr="0075778B">
        <w:rPr>
          <w:rFonts w:ascii="Times New Roman" w:hAnsi="Times New Roman" w:cs="Times New Roman"/>
          <w:sz w:val="22"/>
          <w:szCs w:val="22"/>
        </w:rPr>
        <w:t>оговора.</w:t>
      </w:r>
    </w:p>
    <w:p w14:paraId="212F6F25" w14:textId="3D89003C" w:rsidR="000370E6" w:rsidRPr="0075778B" w:rsidRDefault="00274CAB" w:rsidP="00274CAB">
      <w:pPr>
        <w:spacing w:line="23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</w:t>
      </w:r>
      <w:r w:rsidR="00676209" w:rsidRPr="0075778B">
        <w:rPr>
          <w:rFonts w:ascii="Times New Roman" w:hAnsi="Times New Roman" w:cs="Times New Roman"/>
          <w:sz w:val="22"/>
          <w:szCs w:val="22"/>
        </w:rPr>
        <w:t>3</w:t>
      </w:r>
      <w:r w:rsidR="000370E6" w:rsidRPr="0075778B">
        <w:rPr>
          <w:rFonts w:ascii="Times New Roman" w:hAnsi="Times New Roman" w:cs="Times New Roman"/>
          <w:sz w:val="22"/>
          <w:szCs w:val="22"/>
        </w:rPr>
        <w:t>. 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</w:t>
      </w:r>
      <w:r w:rsidR="008F0A52">
        <w:rPr>
          <w:rFonts w:ascii="Times New Roman" w:hAnsi="Times New Roman" w:cs="Times New Roman"/>
          <w:sz w:val="22"/>
          <w:szCs w:val="22"/>
        </w:rPr>
        <w:t>м, что не урегулировано данным Договором, С</w:t>
      </w:r>
      <w:r w:rsidR="000370E6" w:rsidRPr="0075778B">
        <w:rPr>
          <w:rFonts w:ascii="Times New Roman" w:hAnsi="Times New Roman" w:cs="Times New Roman"/>
          <w:sz w:val="22"/>
          <w:szCs w:val="22"/>
        </w:rPr>
        <w:t>тороны руководствуются действующим законодательством РФ.</w:t>
      </w:r>
    </w:p>
    <w:p w14:paraId="33C7B536" w14:textId="77777777" w:rsidR="000370E6" w:rsidRPr="0075778B" w:rsidRDefault="000370E6" w:rsidP="000370E6">
      <w:pPr>
        <w:spacing w:line="13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F7F9922" w14:textId="702D249E" w:rsidR="000370E6" w:rsidRPr="0075778B" w:rsidRDefault="00274CAB" w:rsidP="000370E6">
      <w:pPr>
        <w:spacing w:line="234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</w:t>
      </w:r>
      <w:r w:rsidR="00676209" w:rsidRPr="0075778B">
        <w:rPr>
          <w:rFonts w:ascii="Times New Roman" w:hAnsi="Times New Roman" w:cs="Times New Roman"/>
          <w:sz w:val="22"/>
          <w:szCs w:val="22"/>
        </w:rPr>
        <w:t>4</w:t>
      </w:r>
      <w:r w:rsidR="000370E6" w:rsidRPr="0075778B">
        <w:rPr>
          <w:rFonts w:ascii="Times New Roman" w:hAnsi="Times New Roman" w:cs="Times New Roman"/>
          <w:sz w:val="22"/>
          <w:szCs w:val="22"/>
        </w:rPr>
        <w:t>. Недействительность какого-либо условия настоящего Договора не влечет за собой недействительность прочих его условий.</w:t>
      </w:r>
    </w:p>
    <w:p w14:paraId="2D226FE4" w14:textId="77777777" w:rsidR="000370E6" w:rsidRPr="0075778B" w:rsidRDefault="000370E6" w:rsidP="000370E6">
      <w:pPr>
        <w:spacing w:line="13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D2B3CB2" w14:textId="00C531DF" w:rsidR="000370E6" w:rsidRPr="0075778B" w:rsidRDefault="00274CAB" w:rsidP="000370E6">
      <w:pPr>
        <w:spacing w:line="238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</w:t>
      </w:r>
      <w:r w:rsidR="00676209" w:rsidRPr="0075778B">
        <w:rPr>
          <w:rFonts w:ascii="Times New Roman" w:hAnsi="Times New Roman" w:cs="Times New Roman"/>
          <w:sz w:val="22"/>
          <w:szCs w:val="22"/>
        </w:rPr>
        <w:t>5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. После подписания </w:t>
      </w:r>
      <w:r w:rsidR="00B1178C" w:rsidRPr="0075778B">
        <w:rPr>
          <w:rFonts w:ascii="Times New Roman" w:hAnsi="Times New Roman" w:cs="Times New Roman"/>
          <w:sz w:val="22"/>
          <w:szCs w:val="22"/>
        </w:rPr>
        <w:t>Договора Сторонами,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Стороны не вправе в дальнейшем ссылаться на них, в том числе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в случае возникновения каких-либо претензий и споров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в связи с исполнением Договора.</w:t>
      </w:r>
    </w:p>
    <w:p w14:paraId="1EC43B5A" w14:textId="77777777" w:rsidR="000370E6" w:rsidRPr="0075778B" w:rsidRDefault="000370E6" w:rsidP="000370E6">
      <w:pPr>
        <w:spacing w:line="16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925B87F" w14:textId="5E2AC63A" w:rsidR="000370E6" w:rsidRPr="0075778B" w:rsidRDefault="00274CAB" w:rsidP="000370E6">
      <w:pPr>
        <w:spacing w:line="236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10.</w:t>
      </w:r>
      <w:r w:rsidR="00676209" w:rsidRPr="0075778B">
        <w:rPr>
          <w:rFonts w:ascii="Times New Roman" w:hAnsi="Times New Roman" w:cs="Times New Roman"/>
          <w:sz w:val="22"/>
          <w:szCs w:val="22"/>
        </w:rPr>
        <w:t>6</w:t>
      </w:r>
      <w:r w:rsidR="000370E6" w:rsidRPr="0075778B">
        <w:rPr>
          <w:rFonts w:ascii="Times New Roman" w:hAnsi="Times New Roman" w:cs="Times New Roman"/>
          <w:sz w:val="22"/>
          <w:szCs w:val="22"/>
        </w:rPr>
        <w:t>. Настоящий Договор составлен в 3 (трех) подлинных экземплярах, по одному для каждой Стороны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и один экземпляр для органа регистрации прав. Все экземпляры имеют равную юридическую силу.</w:t>
      </w:r>
    </w:p>
    <w:p w14:paraId="6723C0F1" w14:textId="64AEFB7A" w:rsidR="000842D8" w:rsidRPr="0075778B" w:rsidRDefault="00274CAB" w:rsidP="000842D8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</w:t>
      </w:r>
      <w:r w:rsidR="00676209" w:rsidRPr="0075778B">
        <w:rPr>
          <w:rFonts w:ascii="Times New Roman" w:hAnsi="Times New Roman" w:cs="Times New Roman"/>
          <w:sz w:val="22"/>
          <w:szCs w:val="22"/>
        </w:rPr>
        <w:t>7</w:t>
      </w:r>
      <w:r w:rsidR="00643C7E"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="00643C7E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Участник долевого строительства подтверждает, что указанный выше объем информации для </w:t>
      </w:r>
      <w:r w:rsidR="008F0A52">
        <w:rPr>
          <w:rFonts w:ascii="Times New Roman" w:hAnsi="Times New Roman" w:cs="Times New Roman"/>
          <w:spacing w:val="-4"/>
          <w:sz w:val="22"/>
          <w:szCs w:val="22"/>
        </w:rPr>
        <w:t>него достаточен</w:t>
      </w:r>
      <w:r w:rsidR="00643C7E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и послужил основанием для приняти</w:t>
      </w:r>
      <w:r w:rsidR="008C286B" w:rsidRPr="0075778B">
        <w:rPr>
          <w:rFonts w:ascii="Times New Roman" w:hAnsi="Times New Roman" w:cs="Times New Roman"/>
          <w:spacing w:val="-4"/>
          <w:sz w:val="22"/>
          <w:szCs w:val="22"/>
        </w:rPr>
        <w:t>я решения о заключении Договор</w:t>
      </w:r>
      <w:r w:rsidR="000842D8" w:rsidRPr="0075778B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="00C54BA0" w:rsidRPr="0075778B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14:paraId="61ADD177" w14:textId="77777777" w:rsidR="000842D8" w:rsidRPr="0075778B" w:rsidRDefault="000842D8" w:rsidP="000842D8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14:paraId="64499BFE" w14:textId="77777777" w:rsidR="00D25E6C" w:rsidRPr="0075778B" w:rsidRDefault="005E4CC7" w:rsidP="000842D8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Приложения к Договору:</w:t>
      </w:r>
    </w:p>
    <w:p w14:paraId="76F25056" w14:textId="77777777" w:rsidR="005E4CC7" w:rsidRPr="0075778B" w:rsidRDefault="005E4CC7" w:rsidP="005E4CC7">
      <w:pPr>
        <w:numPr>
          <w:ilvl w:val="0"/>
          <w:numId w:val="1"/>
        </w:numPr>
        <w:shd w:val="clear" w:color="auto" w:fill="FFFFFF"/>
        <w:tabs>
          <w:tab w:val="left" w:pos="854"/>
          <w:tab w:val="left" w:leader="underscore" w:pos="1723"/>
        </w:tabs>
        <w:spacing w:line="254" w:lineRule="exact"/>
        <w:ind w:left="638" w:firstLine="0"/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План</w:t>
      </w:r>
      <w:r w:rsidR="00C14EBD" w:rsidRPr="0075778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этажа с выделением на нем Квартиры.</w:t>
      </w:r>
    </w:p>
    <w:p w14:paraId="4900F71E" w14:textId="77777777" w:rsidR="005E4CC7" w:rsidRPr="0075778B" w:rsidRDefault="005E4CC7" w:rsidP="005E4CC7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4" w:lineRule="exact"/>
        <w:ind w:left="638" w:firstLin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Отдельные технические характеристики Объекта долевого строительства.</w:t>
      </w:r>
    </w:p>
    <w:p w14:paraId="451507C0" w14:textId="41F6ED6A" w:rsidR="00C14EBD" w:rsidRPr="0075778B" w:rsidRDefault="00C14EBD" w:rsidP="005E4CC7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4" w:lineRule="exact"/>
        <w:ind w:left="638" w:firstLin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График платежей</w:t>
      </w:r>
      <w:r w:rsidR="008F0A52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.</w:t>
      </w:r>
    </w:p>
    <w:p w14:paraId="52D72006" w14:textId="77777777" w:rsidR="00330882" w:rsidRPr="0075778B" w:rsidRDefault="00330882" w:rsidP="00DF05BA">
      <w:pPr>
        <w:shd w:val="clear" w:color="auto" w:fill="FFFFFF"/>
        <w:tabs>
          <w:tab w:val="left" w:pos="3734"/>
        </w:tabs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9"/>
          <w:sz w:val="22"/>
          <w:szCs w:val="22"/>
        </w:rPr>
      </w:pPr>
    </w:p>
    <w:p w14:paraId="21F466C4" w14:textId="63DBD1CB" w:rsidR="005E4CC7" w:rsidRPr="0075778B" w:rsidRDefault="00975DB3" w:rsidP="00DF05BA">
      <w:pPr>
        <w:shd w:val="clear" w:color="auto" w:fill="FFFFFF"/>
        <w:tabs>
          <w:tab w:val="left" w:pos="3734"/>
        </w:tabs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pacing w:val="-9"/>
          <w:sz w:val="22"/>
          <w:szCs w:val="22"/>
        </w:rPr>
        <w:t>11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pacing w:val="-9"/>
          <w:sz w:val="22"/>
          <w:szCs w:val="22"/>
        </w:rPr>
        <w:t>.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>Адреса и реквизиты Сторон</w:t>
      </w:r>
    </w:p>
    <w:p w14:paraId="381725DA" w14:textId="77777777" w:rsidR="00C14EBD" w:rsidRPr="0075778B" w:rsidRDefault="00C14EBD" w:rsidP="00DF05BA">
      <w:pPr>
        <w:shd w:val="clear" w:color="auto" w:fill="FFFFFF"/>
        <w:tabs>
          <w:tab w:val="left" w:pos="3734"/>
        </w:tabs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4536"/>
        <w:gridCol w:w="425"/>
        <w:gridCol w:w="4536"/>
      </w:tblGrid>
      <w:tr w:rsidR="00B0100B" w:rsidRPr="0075778B" w14:paraId="759E6CC8" w14:textId="77777777" w:rsidTr="00DF3F11">
        <w:trPr>
          <w:trHeight w:val="5328"/>
        </w:trPr>
        <w:tc>
          <w:tcPr>
            <w:tcW w:w="4536" w:type="dxa"/>
          </w:tcPr>
          <w:p w14:paraId="6B13DBF5" w14:textId="77777777" w:rsidR="00B0100B" w:rsidRPr="0075778B" w:rsidRDefault="00B0100B" w:rsidP="00FE77FE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Застройщик:                                                                     </w:t>
            </w:r>
          </w:p>
          <w:p w14:paraId="73EA35F2" w14:textId="77777777" w:rsidR="00331927" w:rsidRPr="0075778B" w:rsidRDefault="00331927" w:rsidP="00FE77FE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7B246D23" w14:textId="7BBFFD58" w:rsidR="00B0100B" w:rsidRPr="0075778B" w:rsidRDefault="00B1178C" w:rsidP="00FE77FE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>ООО Специализированный</w:t>
            </w:r>
            <w:r w:rsidR="00F13D20"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DF3F11"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>застройщик «</w:t>
            </w:r>
            <w:r w:rsidR="00B0100B"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Синее море»  </w:t>
            </w:r>
          </w:p>
          <w:p w14:paraId="3F7BCB08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353905, г. Новороссийск, ул. Исаева д. 2/31 офис 41.</w:t>
            </w:r>
          </w:p>
          <w:p w14:paraId="0B28BA5E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ИНН/КПП 2315999870 / 231501001</w:t>
            </w:r>
          </w:p>
          <w:p w14:paraId="34824E10" w14:textId="77777777" w:rsidR="00C54BA0" w:rsidRPr="0075778B" w:rsidRDefault="00B1178C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ОГРН 1182375007484</w:t>
            </w:r>
            <w:r w:rsidR="00B0100B" w:rsidRPr="0075778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05F99235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ОКПО 24853084</w:t>
            </w:r>
          </w:p>
          <w:p w14:paraId="526ABF4A" w14:textId="77777777" w:rsidR="00C54BA0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 xml:space="preserve">Банк Краснодарское отделение </w:t>
            </w:r>
          </w:p>
          <w:p w14:paraId="64395106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№ 8619 ПАО Сбербанк</w:t>
            </w:r>
          </w:p>
          <w:p w14:paraId="05E6368A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р/с 40702810730000019918</w:t>
            </w:r>
          </w:p>
          <w:p w14:paraId="6BC6FA10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БИК 040349602</w:t>
            </w:r>
          </w:p>
          <w:p w14:paraId="4B741EEA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к/с 30101810100000000602</w:t>
            </w:r>
          </w:p>
          <w:p w14:paraId="25A47FC1" w14:textId="77777777" w:rsidR="00330882" w:rsidRPr="0075778B" w:rsidRDefault="00330882" w:rsidP="003308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5D16D" w14:textId="21B8633C" w:rsidR="000842D8" w:rsidRPr="0075778B" w:rsidRDefault="000842D8" w:rsidP="000842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_________________/</w:t>
            </w:r>
            <w:r w:rsidR="00C31A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</w:t>
            </w:r>
            <w:r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                         </w:t>
            </w:r>
          </w:p>
          <w:p w14:paraId="6A0012EB" w14:textId="77777777" w:rsidR="000842D8" w:rsidRPr="0075778B" w:rsidRDefault="000842D8" w:rsidP="000842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2B6C9" w14:textId="77777777" w:rsidR="00B0100B" w:rsidRPr="0075778B" w:rsidRDefault="00B0100B" w:rsidP="000842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78B08B2" w14:textId="77777777" w:rsidR="00B0100B" w:rsidRPr="0075778B" w:rsidRDefault="00B0100B" w:rsidP="004E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D9800A" w14:textId="77777777" w:rsidR="00B0100B" w:rsidRPr="0075778B" w:rsidRDefault="00B0100B" w:rsidP="00FE77F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211BE46" w14:textId="77777777" w:rsidR="00B0100B" w:rsidRPr="0075778B" w:rsidRDefault="00B0100B" w:rsidP="000842D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>Участник долевого строительства:</w:t>
            </w:r>
          </w:p>
          <w:p w14:paraId="6DBD5792" w14:textId="77777777" w:rsidR="00331927" w:rsidRPr="0075778B" w:rsidRDefault="00331927" w:rsidP="00C104B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3D57B92" w14:textId="77777777" w:rsidR="00331927" w:rsidRPr="0075778B" w:rsidRDefault="00331927" w:rsidP="00C104B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0611AEC" w14:textId="77777777" w:rsidR="00BA6445" w:rsidRPr="0075778B" w:rsidRDefault="00BA6445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8527D23" w14:textId="77777777" w:rsidR="000842D8" w:rsidRPr="0075778B" w:rsidRDefault="000842D8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F97AAC5" w14:textId="1E2D260D" w:rsidR="00330882" w:rsidRDefault="00330882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5198475" w14:textId="7EFB5E22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C573232" w14:textId="082D54C0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E190026" w14:textId="302786B3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7675325" w14:textId="51EDB5A4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75E3084" w14:textId="63780CEC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F9492D4" w14:textId="51D1815E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D5CCF62" w14:textId="1C8CD372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198852B" w14:textId="77777777" w:rsidR="00191236" w:rsidRPr="0075778B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87EEF34" w14:textId="77777777" w:rsidR="000842D8" w:rsidRPr="0075778B" w:rsidRDefault="000842D8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8AB7B1A" w14:textId="23E906F3" w:rsidR="000842D8" w:rsidRPr="0075778B" w:rsidRDefault="000842D8" w:rsidP="0033192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 /</w:t>
            </w:r>
            <w:r w:rsidR="00331927"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31A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</w:t>
            </w:r>
            <w:r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</w:p>
        </w:tc>
      </w:tr>
    </w:tbl>
    <w:p w14:paraId="59C03AC7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9BC387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8A8E6B5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2A7B7B3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3F10EF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979A8E5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B5144B6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7C5ED0E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F24245A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8936A9D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A6DBB51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EB7C154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80A87A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4CC3EFD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99549E" w14:textId="3D8CFB5B" w:rsidR="00340902" w:rsidRDefault="00340902" w:rsidP="00340902">
      <w:pPr>
        <w:rPr>
          <w:rFonts w:ascii="Times New Roman" w:hAnsi="Times New Roman" w:cs="Times New Roman"/>
          <w:sz w:val="22"/>
          <w:szCs w:val="22"/>
        </w:rPr>
      </w:pPr>
    </w:p>
    <w:p w14:paraId="6493A8D3" w14:textId="0FC08D88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69025CF1" w14:textId="1AB46EC8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170AB158" w14:textId="104249C6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5A14EB5F" w14:textId="6F968F6C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7E09225C" w14:textId="3F7814A4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7CBC9CBC" w14:textId="3DBC63CE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7F4DB345" w14:textId="62E34B4F" w:rsidR="00C31A30" w:rsidRDefault="00C31A30" w:rsidP="00340902">
      <w:pPr>
        <w:rPr>
          <w:rFonts w:ascii="Times New Roman" w:hAnsi="Times New Roman" w:cs="Times New Roman"/>
          <w:sz w:val="22"/>
          <w:szCs w:val="22"/>
        </w:rPr>
      </w:pPr>
    </w:p>
    <w:p w14:paraId="44CD0F9C" w14:textId="77777777" w:rsidR="00C31A30" w:rsidRDefault="00C31A30" w:rsidP="00340902">
      <w:pPr>
        <w:rPr>
          <w:rFonts w:ascii="Times New Roman" w:hAnsi="Times New Roman" w:cs="Times New Roman"/>
          <w:sz w:val="22"/>
          <w:szCs w:val="22"/>
        </w:rPr>
      </w:pPr>
    </w:p>
    <w:p w14:paraId="26E2AF37" w14:textId="6168928A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03CAB5DE" w14:textId="12AFB12F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792D2001" w14:textId="5331AE96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3403A3CF" w14:textId="0AB00495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1DAC8D71" w14:textId="7FBADC33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1C53826C" w14:textId="4ABF32AA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001DC517" w14:textId="77777777" w:rsidR="008339B6" w:rsidRDefault="008339B6" w:rsidP="00274CA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74FE9AC" w14:textId="77777777" w:rsidR="00545A3B" w:rsidRPr="00340902" w:rsidRDefault="00340902" w:rsidP="00274CAB">
      <w:pPr>
        <w:ind w:left="566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1178C">
        <w:rPr>
          <w:rFonts w:ascii="Times New Roman" w:hAnsi="Times New Roman" w:cs="Times New Roman"/>
          <w:sz w:val="22"/>
          <w:szCs w:val="22"/>
        </w:rPr>
        <w:t xml:space="preserve">    </w:t>
      </w:r>
      <w:r w:rsidR="00B0100B" w:rsidRPr="00B9455D">
        <w:rPr>
          <w:rFonts w:ascii="Times New Roman" w:hAnsi="Times New Roman" w:cs="Times New Roman"/>
          <w:sz w:val="22"/>
          <w:szCs w:val="22"/>
        </w:rPr>
        <w:t>Приложение № 1</w:t>
      </w:r>
    </w:p>
    <w:p w14:paraId="0FC42EC6" w14:textId="77777777" w:rsidR="00E5591B" w:rsidRPr="00545A3B" w:rsidRDefault="00545A3B" w:rsidP="00274C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2"/>
          <w:szCs w:val="22"/>
        </w:rPr>
        <w:t>к</w:t>
      </w:r>
      <w:r w:rsidR="00B0100B" w:rsidRPr="00B9455D">
        <w:rPr>
          <w:rFonts w:ascii="Times New Roman" w:hAnsi="Times New Roman" w:cs="Times New Roman"/>
          <w:sz w:val="22"/>
          <w:szCs w:val="22"/>
        </w:rPr>
        <w:t xml:space="preserve"> Договору участия в долевом</w:t>
      </w:r>
    </w:p>
    <w:p w14:paraId="744319C0" w14:textId="544F2435" w:rsidR="00B0100B" w:rsidRPr="00B9455D" w:rsidRDefault="009B561B" w:rsidP="00274CAB">
      <w:pPr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B0100B" w:rsidRPr="00B9455D">
        <w:rPr>
          <w:rFonts w:ascii="Times New Roman" w:hAnsi="Times New Roman" w:cs="Times New Roman"/>
          <w:sz w:val="22"/>
          <w:szCs w:val="22"/>
        </w:rPr>
        <w:t xml:space="preserve">строительстве № </w:t>
      </w:r>
      <w:r w:rsidR="00274CAB">
        <w:rPr>
          <w:rFonts w:ascii="Times New Roman" w:hAnsi="Times New Roman" w:cs="Times New Roman"/>
          <w:sz w:val="22"/>
          <w:szCs w:val="22"/>
        </w:rPr>
        <w:t>_________</w:t>
      </w:r>
    </w:p>
    <w:p w14:paraId="4D3FC0F4" w14:textId="3AC0338C" w:rsidR="00B0100B" w:rsidRPr="00B9455D" w:rsidRDefault="009B561B" w:rsidP="00274CA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545A3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1178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45A3B">
        <w:rPr>
          <w:rFonts w:ascii="Times New Roman" w:hAnsi="Times New Roman" w:cs="Times New Roman"/>
          <w:sz w:val="22"/>
          <w:szCs w:val="22"/>
        </w:rPr>
        <w:t xml:space="preserve"> </w:t>
      </w:r>
      <w:r w:rsidR="00C32A60" w:rsidRPr="00B9455D">
        <w:rPr>
          <w:rFonts w:ascii="Times New Roman" w:hAnsi="Times New Roman" w:cs="Times New Roman"/>
          <w:sz w:val="22"/>
          <w:szCs w:val="22"/>
        </w:rPr>
        <w:t xml:space="preserve">от </w:t>
      </w:r>
      <w:r w:rsidR="00274CAB">
        <w:rPr>
          <w:rFonts w:ascii="Times New Roman" w:hAnsi="Times New Roman" w:cs="Times New Roman"/>
          <w:sz w:val="22"/>
          <w:szCs w:val="22"/>
        </w:rPr>
        <w:t>_____________</w:t>
      </w:r>
      <w:r w:rsidR="00E5591B" w:rsidRPr="00B9455D">
        <w:rPr>
          <w:rFonts w:ascii="Times New Roman" w:hAnsi="Times New Roman" w:cs="Times New Roman"/>
          <w:sz w:val="22"/>
          <w:szCs w:val="22"/>
        </w:rPr>
        <w:t>2019 года</w:t>
      </w:r>
    </w:p>
    <w:p w14:paraId="21DA2131" w14:textId="77777777" w:rsidR="006135A0" w:rsidRPr="00B9455D" w:rsidRDefault="006135A0" w:rsidP="00274CA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8381264" w14:textId="77777777" w:rsidR="00B0100B" w:rsidRPr="00B9455D" w:rsidRDefault="00B0100B" w:rsidP="00B0100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266C02" w14:textId="77777777" w:rsidR="00B0100B" w:rsidRPr="00B9455D" w:rsidRDefault="00B0100B" w:rsidP="00F06B8B">
      <w:pPr>
        <w:jc w:val="center"/>
        <w:rPr>
          <w:rFonts w:ascii="Times New Roman" w:hAnsi="Times New Roman" w:cs="Times New Roman"/>
          <w:sz w:val="22"/>
          <w:szCs w:val="22"/>
        </w:rPr>
      </w:pPr>
      <w:r w:rsidRPr="00B9455D">
        <w:rPr>
          <w:rFonts w:ascii="Times New Roman" w:hAnsi="Times New Roman" w:cs="Times New Roman"/>
          <w:b/>
          <w:sz w:val="22"/>
          <w:szCs w:val="22"/>
        </w:rPr>
        <w:t>План этажа</w:t>
      </w:r>
    </w:p>
    <w:p w14:paraId="1F0A4EDD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6980285C" w14:textId="60E7F83F" w:rsidR="00B0100B" w:rsidRDefault="00B0100B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43924A9E" w14:textId="5E45711B" w:rsidR="00C31A30" w:rsidRDefault="00C31A30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29110442" w14:textId="749AF86B" w:rsidR="00C31A30" w:rsidRPr="00DF3F11" w:rsidRDefault="00DF3F11" w:rsidP="00E06814">
      <w:pPr>
        <w:pStyle w:val="a6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783921E5" wp14:editId="52DA3C18">
            <wp:extent cx="5904230" cy="4009979"/>
            <wp:effectExtent l="0" t="0" r="1270" b="0"/>
            <wp:docPr id="2" name="Рисунок 1" descr="C:\Users\П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00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4D385" w14:textId="2EF3487E" w:rsidR="00C31A30" w:rsidRDefault="00C31A30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4630E5EF" w14:textId="5CF1EBB2" w:rsidR="00C31A30" w:rsidRDefault="00C31A30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47EBFEC1" w14:textId="43990BF4" w:rsidR="00C31A30" w:rsidRDefault="00C31A30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28C50260" w14:textId="77777777" w:rsidR="00C31A30" w:rsidRPr="00B9455D" w:rsidRDefault="00C31A30" w:rsidP="00E0681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14:paraId="74993479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347F0B1B" w14:textId="77777777" w:rsidR="00B0100B" w:rsidRPr="00B9455D" w:rsidRDefault="00C62637" w:rsidP="00C62637">
      <w:pPr>
        <w:pStyle w:val="a6"/>
        <w:tabs>
          <w:tab w:val="left" w:pos="4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455D">
        <w:rPr>
          <w:rFonts w:ascii="Times New Roman" w:hAnsi="Times New Roman" w:cs="Times New Roman"/>
          <w:sz w:val="22"/>
          <w:szCs w:val="22"/>
        </w:rPr>
        <w:tab/>
      </w:r>
    </w:p>
    <w:p w14:paraId="08D9DC1C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Подписи Сторон:</w:t>
      </w:r>
    </w:p>
    <w:p w14:paraId="28DDD4B9" w14:textId="77777777" w:rsidR="00F06B8B" w:rsidRPr="006D12F5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13679AC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1E6ABBB" w14:textId="77777777" w:rsidR="00F06B8B" w:rsidRPr="00C52DFE" w:rsidRDefault="00F06B8B" w:rsidP="00F06B8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Застройщик                                                                         Участник долевого</w:t>
      </w:r>
    </w:p>
    <w:p w14:paraId="0956DC29" w14:textId="77777777" w:rsidR="00F06B8B" w:rsidRPr="00C52DFE" w:rsidRDefault="000531DE" w:rsidP="00393701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          </w:t>
      </w:r>
      <w:r w:rsidR="00F06B8B"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строительства</w:t>
      </w:r>
    </w:p>
    <w:p w14:paraId="6448BF5A" w14:textId="77777777" w:rsidR="00F13D20" w:rsidRDefault="006A796A" w:rsidP="00F13D20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ООО </w:t>
      </w:r>
      <w:r w:rsidR="00F13D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Специализированный</w:t>
      </w:r>
    </w:p>
    <w:p w14:paraId="55E1C1D7" w14:textId="77777777" w:rsidR="00F06B8B" w:rsidRDefault="00F13D20" w:rsidP="00F13D20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застройщик </w:t>
      </w:r>
      <w:r w:rsidR="006A79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="00F06B8B"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Синее море» </w:t>
      </w:r>
    </w:p>
    <w:p w14:paraId="50D64413" w14:textId="77777777" w:rsidR="00F06B8B" w:rsidRDefault="00F06B8B" w:rsidP="00F06B8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8F8F81" w14:textId="14FA070D" w:rsidR="00F06B8B" w:rsidRPr="009F6D59" w:rsidRDefault="000531DE" w:rsidP="00C31A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0813E54" w14:textId="77777777" w:rsidR="00F06B8B" w:rsidRPr="00C52DFE" w:rsidRDefault="00F06B8B" w:rsidP="00F06B8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940D6AA" w14:textId="77777777" w:rsidR="00F06B8B" w:rsidRPr="0041294B" w:rsidRDefault="00F06B8B" w:rsidP="00F06B8B">
      <w:pPr>
        <w:pStyle w:val="a6"/>
        <w:ind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77E96F" w14:textId="31BC0434" w:rsidR="00F06B8B" w:rsidRPr="00E06814" w:rsidRDefault="00F06B8B" w:rsidP="00F06B8B">
      <w:pPr>
        <w:pStyle w:val="a6"/>
        <w:ind w:firstLine="708"/>
        <w:rPr>
          <w:rFonts w:ascii="Times New Roman" w:hAnsi="Times New Roman" w:cs="Times New Roman"/>
          <w:sz w:val="22"/>
          <w:szCs w:val="22"/>
        </w:rPr>
      </w:pP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_________________/</w:t>
      </w:r>
      <w:r w:rsidR="00C31A3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053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________________/</w:t>
      </w:r>
      <w:r w:rsidR="00D65A34" w:rsidRPr="00D65A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</w:p>
    <w:p w14:paraId="7E433192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72D19D9B" w14:textId="77777777" w:rsidR="00B0100B" w:rsidRPr="00B9455D" w:rsidRDefault="00B0100B" w:rsidP="00E0681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14:paraId="6E982EFA" w14:textId="77777777" w:rsidR="0095364D" w:rsidRPr="00B9455D" w:rsidRDefault="0095364D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5F4F2DC5" w14:textId="77777777" w:rsidR="0095364D" w:rsidRPr="00B9455D" w:rsidRDefault="0095364D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396C7FFF" w14:textId="77777777" w:rsidR="0095364D" w:rsidRPr="00B9455D" w:rsidRDefault="0095364D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12771DC0" w14:textId="77777777" w:rsidR="00F06B8B" w:rsidRDefault="00F06B8B" w:rsidP="00203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EBD067E" w14:textId="77777777" w:rsidR="00B0100B" w:rsidRPr="00B9455D" w:rsidRDefault="00B0100B" w:rsidP="00274C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455D">
        <w:rPr>
          <w:rFonts w:ascii="Times New Roman" w:hAnsi="Times New Roman" w:cs="Times New Roman"/>
          <w:sz w:val="24"/>
          <w:szCs w:val="24"/>
        </w:rPr>
        <w:t xml:space="preserve"> </w:t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331927">
        <w:rPr>
          <w:rFonts w:ascii="Times New Roman" w:hAnsi="Times New Roman" w:cs="Times New Roman"/>
          <w:sz w:val="24"/>
          <w:szCs w:val="24"/>
        </w:rPr>
        <w:t xml:space="preserve">   </w:t>
      </w:r>
      <w:r w:rsidRPr="00B9455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4AF155F" w14:textId="77777777" w:rsidR="00B0100B" w:rsidRPr="00B9455D" w:rsidRDefault="00B0100B" w:rsidP="00274C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4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65A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1927">
        <w:rPr>
          <w:rFonts w:ascii="Times New Roman" w:hAnsi="Times New Roman" w:cs="Times New Roman"/>
          <w:sz w:val="24"/>
          <w:szCs w:val="24"/>
        </w:rPr>
        <w:t xml:space="preserve">      </w:t>
      </w:r>
      <w:r w:rsidRPr="00B9455D">
        <w:rPr>
          <w:rFonts w:ascii="Times New Roman" w:hAnsi="Times New Roman" w:cs="Times New Roman"/>
          <w:sz w:val="24"/>
          <w:szCs w:val="24"/>
        </w:rPr>
        <w:t>к Договору участия в долевом</w:t>
      </w:r>
    </w:p>
    <w:p w14:paraId="3BD3B242" w14:textId="4522EE62" w:rsidR="00B0100B" w:rsidRPr="00B9455D" w:rsidRDefault="000531DE" w:rsidP="00274C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100B" w:rsidRPr="00B9455D">
        <w:rPr>
          <w:rFonts w:ascii="Times New Roman" w:hAnsi="Times New Roman" w:cs="Times New Roman"/>
          <w:sz w:val="24"/>
          <w:szCs w:val="24"/>
        </w:rPr>
        <w:t>строительстве №</w:t>
      </w:r>
      <w:r w:rsidR="00B1178C">
        <w:rPr>
          <w:rFonts w:ascii="Times New Roman" w:hAnsi="Times New Roman" w:cs="Times New Roman"/>
          <w:sz w:val="24"/>
          <w:szCs w:val="24"/>
        </w:rPr>
        <w:t xml:space="preserve"> </w:t>
      </w:r>
      <w:r w:rsidR="00274CAB">
        <w:rPr>
          <w:rFonts w:ascii="Times New Roman" w:hAnsi="Times New Roman" w:cs="Times New Roman"/>
          <w:sz w:val="24"/>
          <w:szCs w:val="24"/>
        </w:rPr>
        <w:t>_________</w:t>
      </w:r>
    </w:p>
    <w:p w14:paraId="436A5229" w14:textId="39024A54" w:rsidR="00B0100B" w:rsidRPr="00B9455D" w:rsidRDefault="00C32A60" w:rsidP="00274CAB">
      <w:pPr>
        <w:jc w:val="right"/>
        <w:rPr>
          <w:rFonts w:ascii="Times New Roman" w:hAnsi="Times New Roman" w:cs="Times New Roman"/>
          <w:sz w:val="24"/>
          <w:szCs w:val="24"/>
        </w:rPr>
      </w:pPr>
      <w:r w:rsidRPr="00B9455D">
        <w:rPr>
          <w:rFonts w:ascii="Times New Roman" w:hAnsi="Times New Roman" w:cs="Times New Roman"/>
          <w:sz w:val="24"/>
          <w:szCs w:val="24"/>
        </w:rPr>
        <w:t xml:space="preserve"> </w:t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31927">
        <w:rPr>
          <w:rFonts w:ascii="Times New Roman" w:hAnsi="Times New Roman" w:cs="Times New Roman"/>
          <w:sz w:val="24"/>
          <w:szCs w:val="24"/>
        </w:rPr>
        <w:t xml:space="preserve">     </w:t>
      </w:r>
      <w:r w:rsidRPr="00B9455D">
        <w:rPr>
          <w:rFonts w:ascii="Times New Roman" w:hAnsi="Times New Roman" w:cs="Times New Roman"/>
          <w:sz w:val="24"/>
          <w:szCs w:val="24"/>
        </w:rPr>
        <w:t xml:space="preserve">от </w:t>
      </w:r>
      <w:r w:rsidR="00274CAB">
        <w:rPr>
          <w:rFonts w:ascii="Times New Roman" w:hAnsi="Times New Roman" w:cs="Times New Roman"/>
          <w:sz w:val="24"/>
          <w:szCs w:val="24"/>
        </w:rPr>
        <w:t>_________</w:t>
      </w:r>
      <w:r w:rsidR="00D65A34">
        <w:rPr>
          <w:rFonts w:ascii="Times New Roman" w:hAnsi="Times New Roman" w:cs="Times New Roman"/>
          <w:sz w:val="24"/>
          <w:szCs w:val="24"/>
        </w:rPr>
        <w:t xml:space="preserve"> </w:t>
      </w:r>
      <w:r w:rsidR="00B0100B" w:rsidRPr="00B9455D">
        <w:rPr>
          <w:rFonts w:ascii="Times New Roman" w:hAnsi="Times New Roman" w:cs="Times New Roman"/>
          <w:sz w:val="24"/>
          <w:szCs w:val="24"/>
        </w:rPr>
        <w:t>20</w:t>
      </w:r>
      <w:r w:rsidR="00274CAB">
        <w:rPr>
          <w:rFonts w:ascii="Times New Roman" w:hAnsi="Times New Roman" w:cs="Times New Roman"/>
          <w:sz w:val="24"/>
          <w:szCs w:val="24"/>
        </w:rPr>
        <w:t>____</w:t>
      </w:r>
      <w:r w:rsidR="00B0100B" w:rsidRPr="00B9455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0DED3F9" w14:textId="77777777" w:rsidR="00B0100B" w:rsidRPr="00B9455D" w:rsidRDefault="00B0100B" w:rsidP="00B0100B">
      <w:pPr>
        <w:pStyle w:val="a6"/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F76D291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790015" w14:textId="77777777" w:rsidR="00B0100B" w:rsidRPr="00B9455D" w:rsidRDefault="00B0100B" w:rsidP="00B0100B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455D">
        <w:rPr>
          <w:rFonts w:ascii="Times New Roman" w:hAnsi="Times New Roman" w:cs="Times New Roman"/>
          <w:b/>
          <w:sz w:val="22"/>
          <w:szCs w:val="22"/>
        </w:rPr>
        <w:t>Техническое описание Объекта долевого строительства</w:t>
      </w:r>
    </w:p>
    <w:p w14:paraId="790505AF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5"/>
        <w:gridCol w:w="7239"/>
      </w:tblGrid>
      <w:tr w:rsidR="00B0100B" w:rsidRPr="00B9455D" w14:paraId="3EBECED6" w14:textId="77777777" w:rsidTr="00FE77FE">
        <w:trPr>
          <w:trHeight w:val="317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05A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 Дома:</w:t>
            </w:r>
          </w:p>
        </w:tc>
      </w:tr>
      <w:tr w:rsidR="00B0100B" w:rsidRPr="00B9455D" w14:paraId="37DE4746" w14:textId="77777777" w:rsidTr="00FE77FE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AD6D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 xml:space="preserve">     Этажность: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596" w14:textId="77777777" w:rsidR="00B0100B" w:rsidRPr="00B9455D" w:rsidRDefault="002B43D5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 этажа</w:t>
            </w:r>
            <w:r w:rsidR="00B0100B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(2 подземных этажа, 2 этажа встрое</w:t>
            </w:r>
            <w:r w:rsidR="00B355F8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нных помещений, </w:t>
            </w:r>
            <w:r w:rsidR="00B0100B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технический этаж)</w:t>
            </w:r>
          </w:p>
        </w:tc>
      </w:tr>
      <w:tr w:rsidR="00B0100B" w:rsidRPr="00B9455D" w14:paraId="16EB768C" w14:textId="77777777" w:rsidTr="00FE77FE">
        <w:trPr>
          <w:trHeight w:val="130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4F7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Конструкция дома: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E1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Фундамент – монолитная железобетонная плита толщиной 1000мм</w:t>
            </w:r>
          </w:p>
          <w:p w14:paraId="11C74A1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Конструкция здания – перекрестно-стеновая с несущими наружными и внутренними стенами толщиной 200</w:t>
            </w:r>
            <w:r w:rsidR="00C54BA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мм</w:t>
            </w:r>
          </w:p>
          <w:p w14:paraId="25731640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Перекрытия -  монолитные железобетонные</w:t>
            </w:r>
          </w:p>
          <w:p w14:paraId="4B295550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Наружные стены – монолитная железобетонная стена, утеплитель </w:t>
            </w:r>
            <w:proofErr w:type="spellStart"/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гидрофобизированные</w:t>
            </w:r>
            <w:proofErr w:type="spellEnd"/>
            <w:r w:rsidR="00C54BA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минераловатные плиты толщ.100</w:t>
            </w:r>
            <w:r w:rsidR="00C54BA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мм, керамический гранит по системе навесного фасада.</w:t>
            </w:r>
          </w:p>
          <w:p w14:paraId="0BBAC38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Кровля плоская с внутренним организованным водостоком.</w:t>
            </w:r>
          </w:p>
        </w:tc>
      </w:tr>
      <w:tr w:rsidR="00B0100B" w:rsidRPr="00B9455D" w14:paraId="6F84C97B" w14:textId="77777777" w:rsidTr="00FE77FE">
        <w:trPr>
          <w:trHeight w:val="4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994C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DA8A" w14:textId="77777777" w:rsidR="00B0100B" w:rsidRPr="00B9455D" w:rsidRDefault="006816F3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С +</w:t>
            </w:r>
          </w:p>
        </w:tc>
      </w:tr>
      <w:tr w:rsidR="00B0100B" w:rsidRPr="00B9455D" w14:paraId="54021F4E" w14:textId="77777777" w:rsidTr="00FE77FE">
        <w:trPr>
          <w:trHeight w:val="4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5C5C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Сейсмостойкость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5D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 баллов</w:t>
            </w:r>
          </w:p>
        </w:tc>
      </w:tr>
      <w:tr w:rsidR="00B0100B" w:rsidRPr="00B9455D" w14:paraId="7DA8B90D" w14:textId="77777777" w:rsidTr="00FE77FE">
        <w:trPr>
          <w:trHeight w:val="4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E141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Общая площадь жилого здания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65C" w14:textId="77777777" w:rsidR="00B0100B" w:rsidRPr="00B9455D" w:rsidRDefault="0062173E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0526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5 477,59</w:t>
            </w:r>
            <w:r w:rsidR="0033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 w:rsidR="00B0100B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</w:p>
        </w:tc>
      </w:tr>
      <w:tr w:rsidR="00B0100B" w:rsidRPr="00B9455D" w14:paraId="66BE3642" w14:textId="77777777" w:rsidTr="00FE77FE">
        <w:trPr>
          <w:trHeight w:val="417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1B90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 квартиры:</w:t>
            </w:r>
          </w:p>
        </w:tc>
      </w:tr>
      <w:tr w:rsidR="00B0100B" w:rsidRPr="00B9455D" w14:paraId="036312B6" w14:textId="77777777" w:rsidTr="00FE77FE">
        <w:trPr>
          <w:trHeight w:val="4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EBD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Назначение объекта долевого строительства: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D8E" w14:textId="77777777" w:rsidR="00B0100B" w:rsidRPr="00B9455D" w:rsidRDefault="007B1D33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жилое</w:t>
            </w:r>
          </w:p>
        </w:tc>
      </w:tr>
      <w:tr w:rsidR="00B0100B" w:rsidRPr="00B9455D" w14:paraId="63E4A2D8" w14:textId="77777777" w:rsidTr="00FE77FE">
        <w:trPr>
          <w:trHeight w:val="42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698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Литер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AB8" w14:textId="27EA3C1A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1740DCFC" w14:textId="77777777" w:rsidTr="00FE77FE">
        <w:trPr>
          <w:trHeight w:val="42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5A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Этаж: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C8D" w14:textId="60108523" w:rsidR="00B0100B" w:rsidRPr="000531DE" w:rsidRDefault="00B0100B" w:rsidP="00B1178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7932AEEE" w14:textId="77777777" w:rsidTr="00FE77FE">
        <w:trPr>
          <w:trHeight w:val="4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84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Подъезд (секция):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5CD" w14:textId="74D08BCB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2608880B" w14:textId="77777777" w:rsidTr="00FE77FE">
        <w:trPr>
          <w:trHeight w:val="84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C8E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Проектная площадь</w:t>
            </w:r>
          </w:p>
          <w:p w14:paraId="16C17494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Квартиры с учетом</w:t>
            </w:r>
          </w:p>
          <w:p w14:paraId="16A214C1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Балконов/лоджий/</w:t>
            </w:r>
          </w:p>
          <w:p w14:paraId="6302F26C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лоджии-балкона: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FED" w14:textId="77777777" w:rsidR="00961F35" w:rsidRPr="00B9455D" w:rsidRDefault="00961F35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  <w:p w14:paraId="403E9FC9" w14:textId="77777777" w:rsidR="00961F35" w:rsidRPr="00B9455D" w:rsidRDefault="00961F35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  <w:p w14:paraId="3D84ADB3" w14:textId="7F8FE327" w:rsidR="00B0100B" w:rsidRPr="00B9455D" w:rsidRDefault="00B0100B" w:rsidP="0033192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561E50A4" w14:textId="77777777" w:rsidTr="00FE77FE">
        <w:trPr>
          <w:trHeight w:val="4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C39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жилых</w:t>
            </w:r>
          </w:p>
          <w:p w14:paraId="31F68D0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комнат: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ED1" w14:textId="4E0A4B79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17B94164" w14:textId="77777777" w:rsidTr="00FE77FE">
        <w:trPr>
          <w:trHeight w:val="3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7FD0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комнат: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F68" w14:textId="7BFE47FB" w:rsidR="00B0100B" w:rsidRPr="00B9455D" w:rsidRDefault="00B0100B" w:rsidP="00B1178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2BD50212" w14:textId="77777777" w:rsidTr="00FE77FE">
        <w:trPr>
          <w:trHeight w:val="4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D2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Лоджия/балкон/</w:t>
            </w:r>
            <w:r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лоджия-балкон</w:t>
            </w: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BDC" w14:textId="77777777" w:rsidR="00B0100B" w:rsidRPr="00B9455D" w:rsidRDefault="00F7220C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</w:t>
            </w:r>
            <w:r w:rsidR="00917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стекленная алюминиевая конструкция, </w:t>
            </w:r>
            <w:r w:rsidR="007A38D0"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стяжки, без отделки</w:t>
            </w:r>
          </w:p>
        </w:tc>
      </w:tr>
      <w:tr w:rsidR="00B0100B" w:rsidRPr="00B9455D" w14:paraId="78907A07" w14:textId="77777777" w:rsidTr="00FE77FE">
        <w:trPr>
          <w:trHeight w:val="4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CC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Внутриквартирная отделка: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976" w14:textId="77777777" w:rsidR="00B0100B" w:rsidRPr="00B9455D" w:rsidRDefault="007A38D0" w:rsidP="00731EF4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Штукатурка стен </w:t>
            </w:r>
            <w:proofErr w:type="spellStart"/>
            <w:r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731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едчистовая</w:t>
            </w:r>
            <w:proofErr w:type="spellEnd"/>
            <w:r w:rsidR="00731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устройство откосов</w:t>
            </w:r>
          </w:p>
        </w:tc>
      </w:tr>
      <w:tr w:rsidR="00B0100B" w:rsidRPr="00B9455D" w14:paraId="1111E4C9" w14:textId="77777777" w:rsidTr="00FE77FE">
        <w:trPr>
          <w:trHeight w:val="4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498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BA8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Полусухая цементно-песчаная стяжка</w:t>
            </w:r>
          </w:p>
        </w:tc>
      </w:tr>
      <w:tr w:rsidR="00B0100B" w:rsidRPr="00B9455D" w14:paraId="65BBF94E" w14:textId="77777777" w:rsidTr="00FE77FE">
        <w:trPr>
          <w:trHeight w:val="4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A3F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Входная дверь: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C36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металлическая</w:t>
            </w:r>
          </w:p>
        </w:tc>
      </w:tr>
      <w:tr w:rsidR="00B0100B" w:rsidRPr="00B9455D" w14:paraId="525279D6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0D2F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Канализация: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AD7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Стояк в квартире, без разводки</w:t>
            </w:r>
          </w:p>
        </w:tc>
      </w:tr>
      <w:tr w:rsidR="00B0100B" w:rsidRPr="00B9455D" w14:paraId="3CCD6D5F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D544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Водоснабжение: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954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Ввод в квартиру до узла учета, без разводки.</w:t>
            </w:r>
          </w:p>
        </w:tc>
      </w:tr>
      <w:tr w:rsidR="00B0100B" w:rsidRPr="00B9455D" w14:paraId="08D2A7DC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B80B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Электроснабжение: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25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Ввод в квартиру до отсекающего автомата.</w:t>
            </w:r>
          </w:p>
        </w:tc>
      </w:tr>
      <w:tr w:rsidR="00B0100B" w:rsidRPr="00B9455D" w14:paraId="2CFBB479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4FE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Отопление: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3F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Установка теплосчетчика, горизонтальная разводка в стяжке, установка стальных радиаторов.</w:t>
            </w:r>
          </w:p>
        </w:tc>
      </w:tr>
      <w:tr w:rsidR="00B0100B" w:rsidRPr="00B9455D" w14:paraId="22581C93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59F3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Потолки: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0DD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Монолитная железобетонная плита, без отделки.</w:t>
            </w:r>
          </w:p>
        </w:tc>
      </w:tr>
      <w:tr w:rsidR="00B0100B" w:rsidRPr="00B9455D" w14:paraId="748F7C0D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0AD8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Внутриквартирные двери: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956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нет</w:t>
            </w:r>
          </w:p>
        </w:tc>
      </w:tr>
      <w:tr w:rsidR="00B0100B" w:rsidRPr="00B9455D" w14:paraId="35B9AE5C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E753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 оконных блоков и дверей на балкон: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48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Металлопластиковые окна из ПВХ профиля 70мм</w:t>
            </w:r>
          </w:p>
          <w:p w14:paraId="60C6626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Балконные блоки из ПВХ профиля 60мм</w:t>
            </w:r>
          </w:p>
        </w:tc>
      </w:tr>
      <w:tr w:rsidR="00B0100B" w:rsidRPr="00B9455D" w14:paraId="6B4B0CBC" w14:textId="77777777" w:rsidTr="00FE77FE">
        <w:trPr>
          <w:trHeight w:val="32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C7F4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Высота потолков: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EE2" w14:textId="77777777" w:rsidR="00B0100B" w:rsidRPr="00B9455D" w:rsidRDefault="00331927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27</w:t>
            </w:r>
            <w:r w:rsidR="00B0100B"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20 мм</w:t>
            </w:r>
          </w:p>
        </w:tc>
      </w:tr>
      <w:tr w:rsidR="00B0100B" w:rsidRPr="00B9455D" w14:paraId="45F55668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7338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 стен внешних/Стен межкомнатных: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CF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Внешние стены – монолитный железобетон без штукатурки, керамзитовые блоки оштукатуренные.</w:t>
            </w:r>
          </w:p>
          <w:p w14:paraId="0A3FA04D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Межкомнатные перегородки – </w:t>
            </w:r>
            <w:proofErr w:type="spellStart"/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пазогребневые</w:t>
            </w:r>
            <w:proofErr w:type="spellEnd"/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плиты.</w:t>
            </w:r>
          </w:p>
        </w:tc>
      </w:tr>
      <w:tr w:rsidR="00B0100B" w:rsidRPr="00B9455D" w14:paraId="18BD73DD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A29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сантехнических приборов: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171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нет</w:t>
            </w:r>
          </w:p>
        </w:tc>
      </w:tr>
      <w:tr w:rsidR="00B0100B" w:rsidRPr="0041294B" w14:paraId="5F235A29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A9C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электрической плиты: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527" w14:textId="77777777" w:rsidR="00B0100B" w:rsidRPr="0041294B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нет</w:t>
            </w:r>
          </w:p>
        </w:tc>
      </w:tr>
    </w:tbl>
    <w:p w14:paraId="6A46AD6F" w14:textId="77777777" w:rsidR="00B0100B" w:rsidRPr="0041294B" w:rsidRDefault="00B0100B" w:rsidP="00B0100B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47873A9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BF9E94C" w14:textId="77777777" w:rsidR="00F06B8B" w:rsidRPr="00FE3DD1" w:rsidRDefault="00F06B8B" w:rsidP="00F06B8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77C65B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Подписи Сторон:</w:t>
      </w:r>
    </w:p>
    <w:p w14:paraId="470137F2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4CC232C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66E03CE" w14:textId="77777777" w:rsidR="00F06B8B" w:rsidRPr="00C52DFE" w:rsidRDefault="00F06B8B" w:rsidP="00F06B8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Застройщик                                                                         Участник долевого</w:t>
      </w:r>
    </w:p>
    <w:p w14:paraId="7594F835" w14:textId="77777777" w:rsidR="00F06B8B" w:rsidRPr="00C52DFE" w:rsidRDefault="00F06B8B" w:rsidP="00F06B8B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</w:t>
      </w:r>
      <w:r w:rsidR="00053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053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053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053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     </w:t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строительства</w:t>
      </w:r>
    </w:p>
    <w:p w14:paraId="6F030B8D" w14:textId="77777777" w:rsidR="00F06B8B" w:rsidRDefault="006A796A" w:rsidP="00F13D20">
      <w:pPr>
        <w:pStyle w:val="a6"/>
        <w:ind w:left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ООО </w:t>
      </w:r>
      <w:r w:rsidR="00F13D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Специализированный</w:t>
      </w:r>
      <w:r w:rsidR="00F13D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 xml:space="preserve">застройщик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="00F06B8B"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Синее море» </w:t>
      </w:r>
    </w:p>
    <w:p w14:paraId="62DF1BA1" w14:textId="77777777" w:rsidR="00F06B8B" w:rsidRDefault="00F06B8B" w:rsidP="00F06B8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6E762A5" w14:textId="56ED2E20" w:rsidR="00F06B8B" w:rsidRPr="009F6D59" w:rsidRDefault="000531DE" w:rsidP="00C31A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C01B58" w14:textId="77777777" w:rsidR="00F06B8B" w:rsidRDefault="00F06B8B" w:rsidP="00F06B8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5E60324" w14:textId="77777777" w:rsidR="00330882" w:rsidRDefault="00330882" w:rsidP="00F06B8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41365CD" w14:textId="77777777" w:rsidR="00330882" w:rsidRPr="00C52DFE" w:rsidRDefault="00330882" w:rsidP="00F06B8B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354EA0" w14:textId="77777777" w:rsidR="00F06B8B" w:rsidRPr="0041294B" w:rsidRDefault="00F06B8B" w:rsidP="00F06B8B">
      <w:pPr>
        <w:pStyle w:val="a6"/>
        <w:ind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163236" w14:textId="22FBB809" w:rsidR="00916CCC" w:rsidRPr="00E06814" w:rsidRDefault="00F06B8B" w:rsidP="00916CCC">
      <w:pPr>
        <w:pStyle w:val="a6"/>
        <w:ind w:firstLine="708"/>
        <w:rPr>
          <w:rFonts w:ascii="Times New Roman" w:hAnsi="Times New Roman" w:cs="Times New Roman"/>
          <w:sz w:val="22"/>
          <w:szCs w:val="22"/>
        </w:rPr>
      </w:pP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916CCC"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_________________/</w:t>
      </w:r>
      <w:r w:rsidR="00C31A30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="00B1178C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053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</w:t>
      </w:r>
      <w:r w:rsidR="00916CCC"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916CCC"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_______________/</w:t>
      </w:r>
      <w:r w:rsidR="00C31A30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D65A34" w:rsidRPr="00D65A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16CCC"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</w:p>
    <w:p w14:paraId="5590EC2D" w14:textId="77777777" w:rsidR="00E06814" w:rsidRDefault="00E06814" w:rsidP="00916CCC">
      <w:pPr>
        <w:pStyle w:val="a6"/>
        <w:ind w:firstLine="708"/>
        <w:rPr>
          <w:rFonts w:ascii="Times New Roman" w:hAnsi="Times New Roman" w:cs="Times New Roman"/>
          <w:noProof/>
          <w:sz w:val="22"/>
          <w:szCs w:val="22"/>
        </w:rPr>
      </w:pPr>
    </w:p>
    <w:p w14:paraId="33C15AC8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1BC47BBB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BCB7CF0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2884F262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F53625C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CF12536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1A2D4E87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72A5693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E4834D3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31F39F4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FFEFB10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3F28236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197A2397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7DB426C0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33F9E39" w14:textId="77777777" w:rsidR="00391684" w:rsidRDefault="0039168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7DB58679" w14:textId="0133E71B" w:rsidR="00391684" w:rsidRDefault="0039168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3F35ACC2" w14:textId="09315FEE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4639D70C" w14:textId="33FBB9EE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B18BFBE" w14:textId="5F80C585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6A2675ED" w14:textId="6086F38A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3439EB4C" w14:textId="2D04873F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21C53E0D" w14:textId="26EA3B1C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2EA7878" w14:textId="77777777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37F4C226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45A1BE7C" w14:textId="77777777" w:rsidR="00B1178C" w:rsidRDefault="00D65A34" w:rsidP="00274CAB">
      <w:pPr>
        <w:pStyle w:val="a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69156D2B" w14:textId="77777777" w:rsidR="00D65A34" w:rsidRPr="00FE3DD1" w:rsidRDefault="00B1178C" w:rsidP="00274CAB">
      <w:pPr>
        <w:pStyle w:val="a6"/>
        <w:ind w:left="566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3</w:t>
      </w:r>
    </w:p>
    <w:p w14:paraId="7609E774" w14:textId="77777777" w:rsidR="00D65A34" w:rsidRDefault="00D65A34" w:rsidP="00274CAB">
      <w:pPr>
        <w:pStyle w:val="a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участия в долевом </w:t>
      </w:r>
    </w:p>
    <w:p w14:paraId="75014F5D" w14:textId="40547655" w:rsidR="00D65A34" w:rsidRPr="009F6025" w:rsidRDefault="00D65A34" w:rsidP="00274CAB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строительстве </w:t>
      </w:r>
      <w:r w:rsidRPr="00F70440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74CAB">
        <w:rPr>
          <w:rFonts w:ascii="Times New Roman" w:hAnsi="Times New Roman" w:cs="Times New Roman"/>
          <w:sz w:val="22"/>
          <w:szCs w:val="22"/>
        </w:rPr>
        <w:t>_</w:t>
      </w:r>
      <w:r w:rsidR="00C31A30">
        <w:rPr>
          <w:rFonts w:ascii="Times New Roman" w:hAnsi="Times New Roman" w:cs="Times New Roman"/>
          <w:sz w:val="22"/>
          <w:szCs w:val="22"/>
        </w:rPr>
        <w:t>___</w:t>
      </w:r>
      <w:r w:rsidR="00274CAB">
        <w:rPr>
          <w:rFonts w:ascii="Times New Roman" w:hAnsi="Times New Roman" w:cs="Times New Roman"/>
          <w:sz w:val="22"/>
          <w:szCs w:val="22"/>
        </w:rPr>
        <w:t>_______</w:t>
      </w:r>
    </w:p>
    <w:p w14:paraId="4E4E974C" w14:textId="5B8A7D73" w:rsidR="00D65A34" w:rsidRPr="009F6025" w:rsidRDefault="00D65A34" w:rsidP="00274CA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33192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178C">
        <w:rPr>
          <w:rFonts w:ascii="Times New Roman" w:hAnsi="Times New Roman" w:cs="Times New Roman"/>
          <w:sz w:val="22"/>
          <w:szCs w:val="22"/>
        </w:rPr>
        <w:t xml:space="preserve">от </w:t>
      </w:r>
      <w:r w:rsidR="00274CAB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6025">
        <w:rPr>
          <w:rFonts w:ascii="Times New Roman" w:hAnsi="Times New Roman" w:cs="Times New Roman"/>
          <w:sz w:val="22"/>
          <w:szCs w:val="22"/>
        </w:rPr>
        <w:t>20</w:t>
      </w:r>
      <w:r w:rsidR="00274CAB">
        <w:rPr>
          <w:rFonts w:ascii="Times New Roman" w:hAnsi="Times New Roman" w:cs="Times New Roman"/>
          <w:sz w:val="22"/>
          <w:szCs w:val="22"/>
        </w:rPr>
        <w:t>____</w:t>
      </w:r>
      <w:r w:rsidRPr="009F6025">
        <w:rPr>
          <w:rFonts w:ascii="Times New Roman" w:hAnsi="Times New Roman" w:cs="Times New Roman"/>
          <w:sz w:val="22"/>
          <w:szCs w:val="22"/>
        </w:rPr>
        <w:t>года</w:t>
      </w:r>
    </w:p>
    <w:p w14:paraId="380F29D5" w14:textId="77777777" w:rsidR="00D65A34" w:rsidRPr="00FE3DD1" w:rsidRDefault="00D65A34" w:rsidP="00D65A34">
      <w:pPr>
        <w:pStyle w:val="a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C4A772" w14:textId="77777777" w:rsidR="00D65A34" w:rsidRPr="00FE3DD1" w:rsidRDefault="00D65A34" w:rsidP="00D65A34">
      <w:pPr>
        <w:pStyle w:val="a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589CCC" w14:textId="77777777" w:rsidR="00D65A34" w:rsidRDefault="00D65A34" w:rsidP="00D65A3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F602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ГРАФИК ПЛАТЕЖЕЙ</w:t>
      </w:r>
    </w:p>
    <w:p w14:paraId="41843CE3" w14:textId="77777777" w:rsidR="00D65A34" w:rsidRPr="009F6025" w:rsidRDefault="00D65A34" w:rsidP="00D65A3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920B732" w14:textId="77777777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20ADC3" w14:textId="408E39AE" w:rsidR="00D65A34" w:rsidRPr="00FE3DD1" w:rsidRDefault="008F0A52" w:rsidP="00B1178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Общая Ц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ена Договора составляет</w:t>
      </w:r>
      <w:r w:rsidR="00D6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74CAB">
        <w:rPr>
          <w:rFonts w:ascii="Times New Roman" w:hAnsi="Times New Roman" w:cs="Times New Roman"/>
          <w:b/>
          <w:sz w:val="22"/>
          <w:szCs w:val="22"/>
        </w:rPr>
        <w:t>___________</w:t>
      </w:r>
      <w:r w:rsidR="00331927" w:rsidRPr="0033192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74CAB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331927" w:rsidRPr="00331927">
        <w:rPr>
          <w:rFonts w:ascii="Times New Roman" w:hAnsi="Times New Roman" w:cs="Times New Roman"/>
          <w:b/>
          <w:sz w:val="22"/>
          <w:szCs w:val="22"/>
        </w:rPr>
        <w:t>) рублей 00 копеек</w:t>
      </w:r>
      <w:r w:rsidR="00B1178C">
        <w:rPr>
          <w:rFonts w:ascii="Times New Roman" w:hAnsi="Times New Roman" w:cs="Times New Roman"/>
          <w:b/>
          <w:sz w:val="22"/>
          <w:szCs w:val="22"/>
        </w:rPr>
        <w:t>.</w:t>
      </w:r>
      <w:r w:rsidR="00D65A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Данная сумма должна быть внесена после государственной регистрации настоящего Договора. Оплата Цены Договора </w:t>
      </w:r>
      <w:r w:rsidR="005958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производится безналичным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перечислением денежных средств на расчетный счет Застройщика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либо иным способом, не противоречащим действующему законодательству РФ.</w:t>
      </w:r>
    </w:p>
    <w:p w14:paraId="4BB6FF4F" w14:textId="77777777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Сумма и сроки оплаты по настоящему Договору отражены в таблице:</w:t>
      </w:r>
    </w:p>
    <w:p w14:paraId="466D6200" w14:textId="77777777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556DD8" w14:textId="77777777" w:rsidR="00D65A34" w:rsidRDefault="00D65A34" w:rsidP="00D65A34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029"/>
        <w:gridCol w:w="2055"/>
        <w:gridCol w:w="3142"/>
      </w:tblGrid>
      <w:tr w:rsidR="00D65A34" w:rsidRPr="00FE3DD1" w14:paraId="120A7B06" w14:textId="77777777" w:rsidTr="00331927">
        <w:tc>
          <w:tcPr>
            <w:tcW w:w="1062" w:type="dxa"/>
            <w:vAlign w:val="center"/>
          </w:tcPr>
          <w:p w14:paraId="0163DB21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п-п</w:t>
            </w:r>
          </w:p>
        </w:tc>
        <w:tc>
          <w:tcPr>
            <w:tcW w:w="3029" w:type="dxa"/>
            <w:vAlign w:val="center"/>
          </w:tcPr>
          <w:p w14:paraId="6EDA2494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платежа</w:t>
            </w:r>
          </w:p>
        </w:tc>
        <w:tc>
          <w:tcPr>
            <w:tcW w:w="2055" w:type="dxa"/>
            <w:vAlign w:val="center"/>
          </w:tcPr>
          <w:p w14:paraId="41BA2652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Сумма, руб.</w:t>
            </w:r>
          </w:p>
        </w:tc>
        <w:tc>
          <w:tcPr>
            <w:tcW w:w="3142" w:type="dxa"/>
            <w:vAlign w:val="center"/>
          </w:tcPr>
          <w:p w14:paraId="1D5CF407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внесения платежа</w:t>
            </w:r>
          </w:p>
        </w:tc>
      </w:tr>
      <w:tr w:rsidR="00D65A34" w:rsidRPr="00FE3DD1" w14:paraId="17FB81F3" w14:textId="77777777" w:rsidTr="00331927">
        <w:trPr>
          <w:trHeight w:val="751"/>
        </w:trPr>
        <w:tc>
          <w:tcPr>
            <w:tcW w:w="1062" w:type="dxa"/>
            <w:vAlign w:val="center"/>
          </w:tcPr>
          <w:p w14:paraId="371E5DC9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300C23C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9" w:type="dxa"/>
            <w:vAlign w:val="center"/>
          </w:tcPr>
          <w:p w14:paraId="6F2845F2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10400F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Уплата цены по договору</w:t>
            </w:r>
          </w:p>
        </w:tc>
        <w:tc>
          <w:tcPr>
            <w:tcW w:w="2055" w:type="dxa"/>
            <w:vAlign w:val="center"/>
          </w:tcPr>
          <w:p w14:paraId="45767610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C9C0BF7" w14:textId="012D92E2" w:rsidR="00D65A34" w:rsidRPr="00ED4B7E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14:paraId="3983FFDD" w14:textId="3C600641" w:rsidR="00D65A34" w:rsidRPr="00FE3DD1" w:rsidRDefault="00D65A34" w:rsidP="00D65A3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74C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</w:t>
            </w: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="00274C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</w:t>
            </w: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рабочих дней с момента государственной регистрации настоящего Договора</w:t>
            </w:r>
          </w:p>
        </w:tc>
      </w:tr>
      <w:tr w:rsidR="00D65A34" w:rsidRPr="00FE3DD1" w14:paraId="225CB77B" w14:textId="77777777" w:rsidTr="00331927">
        <w:trPr>
          <w:trHeight w:val="405"/>
        </w:trPr>
        <w:tc>
          <w:tcPr>
            <w:tcW w:w="1062" w:type="dxa"/>
            <w:vAlign w:val="center"/>
          </w:tcPr>
          <w:p w14:paraId="26B517C1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C5CFDBD" w14:textId="0F606C76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74C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029" w:type="dxa"/>
            <w:vAlign w:val="center"/>
          </w:tcPr>
          <w:p w14:paraId="310D27D7" w14:textId="489A633C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7DD2FA78" w14:textId="16369FBA" w:rsidR="00D65A34" w:rsidRPr="00ED4B7E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14:paraId="21DFD0DF" w14:textId="7FCDD378" w:rsidR="00D65A34" w:rsidRPr="00FE3DD1" w:rsidRDefault="00D65A34" w:rsidP="0059583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2DDB4BA" w14:textId="77777777" w:rsidR="00D65A34" w:rsidRPr="00FE3DD1" w:rsidRDefault="00D65A34" w:rsidP="00D65A34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0754A4" w14:textId="77777777" w:rsidR="00C31A30" w:rsidRDefault="00C31A30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6B2C65" w14:textId="4F543F25" w:rsidR="00D65A34" w:rsidRPr="00FE3DD1" w:rsidRDefault="008F0A52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Настоящий График П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латежей устанавливает дого</w:t>
      </w:r>
      <w:r w:rsidR="00917F0D">
        <w:rPr>
          <w:rFonts w:ascii="Times New Roman" w:hAnsi="Times New Roman" w:cs="Times New Roman"/>
          <w:color w:val="000000" w:themeColor="text1"/>
          <w:sz w:val="22"/>
          <w:szCs w:val="22"/>
        </w:rPr>
        <w:t>ворную стоимость, определенную С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торонами, условия ее внесения и сроки внесения оплаты.</w:t>
      </w:r>
    </w:p>
    <w:p w14:paraId="3092FD07" w14:textId="6385009C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Цена, установленная в настоящем Графике </w:t>
      </w:r>
      <w:r w:rsidR="008F0A52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5958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латежей</w:t>
      </w:r>
      <w:r w:rsidR="005958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958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является</w:t>
      </w: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окончательной и подлежит изменению только на условиях настоящего Договора.</w:t>
      </w:r>
    </w:p>
    <w:p w14:paraId="1201C352" w14:textId="77777777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8AEE918" w14:textId="77777777" w:rsidR="00D65A34" w:rsidRPr="00FE3DD1" w:rsidRDefault="00D65A34" w:rsidP="00D65A34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Подписи Сторон:</w:t>
      </w:r>
    </w:p>
    <w:p w14:paraId="1931226D" w14:textId="77777777" w:rsidR="00D65A34" w:rsidRPr="00FE3DD1" w:rsidRDefault="00D65A34" w:rsidP="00D65A34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D0267DF" w14:textId="77777777" w:rsidR="00D65A34" w:rsidRPr="00FE3DD1" w:rsidRDefault="00D65A34" w:rsidP="00D65A34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057994C" w14:textId="77777777" w:rsidR="00D65A34" w:rsidRPr="00C52DFE" w:rsidRDefault="00D65A34" w:rsidP="00D65A34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Застройщик                                                                         Участник долевого</w:t>
      </w:r>
    </w:p>
    <w:p w14:paraId="2BA0D6CC" w14:textId="77777777" w:rsidR="00D65A34" w:rsidRPr="00C52DFE" w:rsidRDefault="00D65A34" w:rsidP="00D65A34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     </w:t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строительства</w:t>
      </w:r>
    </w:p>
    <w:p w14:paraId="545D0FF3" w14:textId="77777777" w:rsidR="00D65A34" w:rsidRDefault="00D65A34" w:rsidP="00D65A34">
      <w:pPr>
        <w:pStyle w:val="a6"/>
        <w:ind w:left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ООО Специализированный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застройщик «</w:t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Синее море» </w:t>
      </w:r>
    </w:p>
    <w:p w14:paraId="1139ADD4" w14:textId="77777777" w:rsidR="00D65A34" w:rsidRDefault="00D65A34" w:rsidP="00D65A34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020661F" w14:textId="2DD008B6" w:rsidR="00D65A34" w:rsidRPr="009F6D59" w:rsidRDefault="00D65A34" w:rsidP="00C31A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5834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75FA6E4D" w14:textId="77777777" w:rsidR="00D65A34" w:rsidRDefault="00D65A34" w:rsidP="00D65A34">
      <w:pPr>
        <w:pStyle w:val="a6"/>
        <w:ind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3668546" w14:textId="77777777" w:rsidR="00D65A34" w:rsidRPr="0041294B" w:rsidRDefault="00D65A34" w:rsidP="00D65A34">
      <w:pPr>
        <w:pStyle w:val="a6"/>
        <w:ind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1395B0" w14:textId="213A296F" w:rsidR="00D65A34" w:rsidRPr="00E06814" w:rsidRDefault="00D65A34" w:rsidP="00D65A34">
      <w:pPr>
        <w:pStyle w:val="a6"/>
        <w:ind w:firstLine="708"/>
        <w:rPr>
          <w:rFonts w:ascii="Times New Roman" w:hAnsi="Times New Roman" w:cs="Times New Roman"/>
          <w:sz w:val="22"/>
          <w:szCs w:val="22"/>
        </w:rPr>
      </w:pP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_________________/</w:t>
      </w:r>
      <w:r w:rsidR="00C31A30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C31A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_______________/</w:t>
      </w:r>
      <w:r w:rsidRPr="00D65A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74CAB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</w:t>
      </w:r>
    </w:p>
    <w:p w14:paraId="1D6250D0" w14:textId="77777777" w:rsidR="00D65A34" w:rsidRPr="00E06814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FC3072A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7F6BAA9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sectPr w:rsidR="00E06814" w:rsidSect="00615D18">
      <w:footerReference w:type="default" r:id="rId14"/>
      <w:pgSz w:w="11906" w:h="16838"/>
      <w:pgMar w:top="737" w:right="907" w:bottom="454" w:left="1701" w:header="720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8163" w14:textId="77777777" w:rsidR="001F311F" w:rsidRDefault="001F311F" w:rsidP="00AB65CE">
      <w:r>
        <w:separator/>
      </w:r>
    </w:p>
  </w:endnote>
  <w:endnote w:type="continuationSeparator" w:id="0">
    <w:p w14:paraId="7EBBA979" w14:textId="77777777" w:rsidR="001F311F" w:rsidRDefault="001F311F" w:rsidP="00AB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9BB3" w14:textId="5CC75A54" w:rsidR="00D917DF" w:rsidRDefault="00D917DF">
    <w:pPr>
      <w:pStyle w:val="a4"/>
      <w:tabs>
        <w:tab w:val="clear" w:pos="4677"/>
        <w:tab w:val="clear" w:pos="9355"/>
        <w:tab w:val="center" w:pos="4800"/>
        <w:tab w:val="right" w:pos="9600"/>
      </w:tabs>
    </w:pPr>
    <w:r>
      <w:rPr>
        <w:rFonts w:ascii="Times New Roman" w:hAnsi="Times New Roman" w:cs="Times New Roman"/>
      </w:rPr>
      <w:t xml:space="preserve">____________ Застройщик                                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6A27A8">
      <w:rPr>
        <w:rFonts w:cs="Times New Roman"/>
        <w:noProof/>
      </w:rPr>
      <w:t>11</w:t>
    </w:r>
    <w:r>
      <w:rPr>
        <w:rFonts w:cs="Times New Roman"/>
      </w:rPr>
      <w:fldChar w:fldCharType="end"/>
    </w:r>
    <w:r>
      <w:rPr>
        <w:rFonts w:ascii="Times New Roman" w:hAnsi="Times New Roman" w:cs="Times New Roman"/>
      </w:rPr>
      <w:tab/>
      <w:t>____________ Участник долевого строительства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A301" w14:textId="77777777" w:rsidR="001F311F" w:rsidRDefault="001F311F" w:rsidP="00AB65CE">
      <w:r>
        <w:separator/>
      </w:r>
    </w:p>
  </w:footnote>
  <w:footnote w:type="continuationSeparator" w:id="0">
    <w:p w14:paraId="0AC1350D" w14:textId="77777777" w:rsidR="001F311F" w:rsidRDefault="001F311F" w:rsidP="00AB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2EA6"/>
    <w:multiLevelType w:val="hybridMultilevel"/>
    <w:tmpl w:val="7D0CA49E"/>
    <w:lvl w:ilvl="0" w:tplc="D3FAD28E">
      <w:start w:val="1"/>
      <w:numFmt w:val="bullet"/>
      <w:lvlText w:val="-"/>
      <w:lvlJc w:val="left"/>
    </w:lvl>
    <w:lvl w:ilvl="1" w:tplc="2A14C36A">
      <w:numFmt w:val="decimal"/>
      <w:lvlText w:val=""/>
      <w:lvlJc w:val="left"/>
    </w:lvl>
    <w:lvl w:ilvl="2" w:tplc="69BE22E8">
      <w:numFmt w:val="decimal"/>
      <w:lvlText w:val=""/>
      <w:lvlJc w:val="left"/>
    </w:lvl>
    <w:lvl w:ilvl="3" w:tplc="9FA02B7E">
      <w:numFmt w:val="decimal"/>
      <w:lvlText w:val=""/>
      <w:lvlJc w:val="left"/>
    </w:lvl>
    <w:lvl w:ilvl="4" w:tplc="E9980A2A">
      <w:numFmt w:val="decimal"/>
      <w:lvlText w:val=""/>
      <w:lvlJc w:val="left"/>
    </w:lvl>
    <w:lvl w:ilvl="5" w:tplc="35CAE446">
      <w:numFmt w:val="decimal"/>
      <w:lvlText w:val=""/>
      <w:lvlJc w:val="left"/>
    </w:lvl>
    <w:lvl w:ilvl="6" w:tplc="150E07FA">
      <w:numFmt w:val="decimal"/>
      <w:lvlText w:val=""/>
      <w:lvlJc w:val="left"/>
    </w:lvl>
    <w:lvl w:ilvl="7" w:tplc="452E5E5A">
      <w:numFmt w:val="decimal"/>
      <w:lvlText w:val=""/>
      <w:lvlJc w:val="left"/>
    </w:lvl>
    <w:lvl w:ilvl="8" w:tplc="2C2C189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ACC5C0C"/>
    <w:lvl w:ilvl="0" w:tplc="C088B672">
      <w:start w:val="1"/>
      <w:numFmt w:val="bullet"/>
      <w:lvlText w:val="-"/>
      <w:lvlJc w:val="left"/>
    </w:lvl>
    <w:lvl w:ilvl="1" w:tplc="D4A2D034">
      <w:numFmt w:val="decimal"/>
      <w:lvlText w:val=""/>
      <w:lvlJc w:val="left"/>
    </w:lvl>
    <w:lvl w:ilvl="2" w:tplc="DA80FD38">
      <w:numFmt w:val="decimal"/>
      <w:lvlText w:val=""/>
      <w:lvlJc w:val="left"/>
    </w:lvl>
    <w:lvl w:ilvl="3" w:tplc="EFF2DADE">
      <w:numFmt w:val="decimal"/>
      <w:lvlText w:val=""/>
      <w:lvlJc w:val="left"/>
    </w:lvl>
    <w:lvl w:ilvl="4" w:tplc="106A0CFC">
      <w:numFmt w:val="decimal"/>
      <w:lvlText w:val=""/>
      <w:lvlJc w:val="left"/>
    </w:lvl>
    <w:lvl w:ilvl="5" w:tplc="90EAE74E">
      <w:numFmt w:val="decimal"/>
      <w:lvlText w:val=""/>
      <w:lvlJc w:val="left"/>
    </w:lvl>
    <w:lvl w:ilvl="6" w:tplc="20B62E72">
      <w:numFmt w:val="decimal"/>
      <w:lvlText w:val=""/>
      <w:lvlJc w:val="left"/>
    </w:lvl>
    <w:lvl w:ilvl="7" w:tplc="46D00D90">
      <w:numFmt w:val="decimal"/>
      <w:lvlText w:val=""/>
      <w:lvlJc w:val="left"/>
    </w:lvl>
    <w:lvl w:ilvl="8" w:tplc="BE3EF80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C70A6C6E"/>
    <w:lvl w:ilvl="0" w:tplc="325EB7E6">
      <w:start w:val="1"/>
      <w:numFmt w:val="bullet"/>
      <w:lvlText w:val="с"/>
      <w:lvlJc w:val="left"/>
    </w:lvl>
    <w:lvl w:ilvl="1" w:tplc="9C6A0572">
      <w:numFmt w:val="decimal"/>
      <w:lvlText w:val=""/>
      <w:lvlJc w:val="left"/>
    </w:lvl>
    <w:lvl w:ilvl="2" w:tplc="492455CA">
      <w:numFmt w:val="decimal"/>
      <w:lvlText w:val=""/>
      <w:lvlJc w:val="left"/>
    </w:lvl>
    <w:lvl w:ilvl="3" w:tplc="97AC4814">
      <w:numFmt w:val="decimal"/>
      <w:lvlText w:val=""/>
      <w:lvlJc w:val="left"/>
    </w:lvl>
    <w:lvl w:ilvl="4" w:tplc="88D83846">
      <w:numFmt w:val="decimal"/>
      <w:lvlText w:val=""/>
      <w:lvlJc w:val="left"/>
    </w:lvl>
    <w:lvl w:ilvl="5" w:tplc="306CE6BA">
      <w:numFmt w:val="decimal"/>
      <w:lvlText w:val=""/>
      <w:lvlJc w:val="left"/>
    </w:lvl>
    <w:lvl w:ilvl="6" w:tplc="FF785994">
      <w:numFmt w:val="decimal"/>
      <w:lvlText w:val=""/>
      <w:lvlJc w:val="left"/>
    </w:lvl>
    <w:lvl w:ilvl="7" w:tplc="09B241E4">
      <w:numFmt w:val="decimal"/>
      <w:lvlText w:val=""/>
      <w:lvlJc w:val="left"/>
    </w:lvl>
    <w:lvl w:ilvl="8" w:tplc="1AE63B1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C7"/>
    <w:rsid w:val="0000130C"/>
    <w:rsid w:val="00007078"/>
    <w:rsid w:val="00010C9E"/>
    <w:rsid w:val="0001244E"/>
    <w:rsid w:val="000126AB"/>
    <w:rsid w:val="00014262"/>
    <w:rsid w:val="00015033"/>
    <w:rsid w:val="00016043"/>
    <w:rsid w:val="00017D7F"/>
    <w:rsid w:val="0002164D"/>
    <w:rsid w:val="00024F1C"/>
    <w:rsid w:val="00025E00"/>
    <w:rsid w:val="00026749"/>
    <w:rsid w:val="000370E6"/>
    <w:rsid w:val="000372C9"/>
    <w:rsid w:val="00037659"/>
    <w:rsid w:val="000405BC"/>
    <w:rsid w:val="0004193A"/>
    <w:rsid w:val="000432ED"/>
    <w:rsid w:val="000463F3"/>
    <w:rsid w:val="00046C7C"/>
    <w:rsid w:val="00050DFB"/>
    <w:rsid w:val="000531DE"/>
    <w:rsid w:val="000630A7"/>
    <w:rsid w:val="00064A59"/>
    <w:rsid w:val="0007364A"/>
    <w:rsid w:val="00083591"/>
    <w:rsid w:val="00083DC6"/>
    <w:rsid w:val="000842D8"/>
    <w:rsid w:val="00084C78"/>
    <w:rsid w:val="00086905"/>
    <w:rsid w:val="00086F1E"/>
    <w:rsid w:val="000941BD"/>
    <w:rsid w:val="00094EB4"/>
    <w:rsid w:val="000A159F"/>
    <w:rsid w:val="000A1C76"/>
    <w:rsid w:val="000A3FC4"/>
    <w:rsid w:val="000A5F6B"/>
    <w:rsid w:val="000B00EB"/>
    <w:rsid w:val="000B1004"/>
    <w:rsid w:val="000B2277"/>
    <w:rsid w:val="000C1466"/>
    <w:rsid w:val="000C23B5"/>
    <w:rsid w:val="000C3FDC"/>
    <w:rsid w:val="000C56E4"/>
    <w:rsid w:val="000C5C7E"/>
    <w:rsid w:val="000C5D72"/>
    <w:rsid w:val="000D0D88"/>
    <w:rsid w:val="000D479D"/>
    <w:rsid w:val="000D4E66"/>
    <w:rsid w:val="000D54C5"/>
    <w:rsid w:val="000D56E7"/>
    <w:rsid w:val="000D65C4"/>
    <w:rsid w:val="000E332F"/>
    <w:rsid w:val="000E3DA6"/>
    <w:rsid w:val="000E5DAB"/>
    <w:rsid w:val="000F2801"/>
    <w:rsid w:val="000F3E1C"/>
    <w:rsid w:val="000F628B"/>
    <w:rsid w:val="00105D07"/>
    <w:rsid w:val="00106B17"/>
    <w:rsid w:val="0010714E"/>
    <w:rsid w:val="00110275"/>
    <w:rsid w:val="00126B3D"/>
    <w:rsid w:val="00130B63"/>
    <w:rsid w:val="0013469C"/>
    <w:rsid w:val="001426E8"/>
    <w:rsid w:val="001428C8"/>
    <w:rsid w:val="00143297"/>
    <w:rsid w:val="00144E70"/>
    <w:rsid w:val="00145E66"/>
    <w:rsid w:val="0015446A"/>
    <w:rsid w:val="00156542"/>
    <w:rsid w:val="00163F2B"/>
    <w:rsid w:val="001749EE"/>
    <w:rsid w:val="00175A84"/>
    <w:rsid w:val="00184596"/>
    <w:rsid w:val="00186ABD"/>
    <w:rsid w:val="0018725D"/>
    <w:rsid w:val="001910AE"/>
    <w:rsid w:val="00191236"/>
    <w:rsid w:val="001926F7"/>
    <w:rsid w:val="001A0C2E"/>
    <w:rsid w:val="001A1672"/>
    <w:rsid w:val="001A1A8B"/>
    <w:rsid w:val="001A1D38"/>
    <w:rsid w:val="001A4680"/>
    <w:rsid w:val="001A54D2"/>
    <w:rsid w:val="001B0957"/>
    <w:rsid w:val="001B4A1B"/>
    <w:rsid w:val="001B5E44"/>
    <w:rsid w:val="001C4E2C"/>
    <w:rsid w:val="001C64B1"/>
    <w:rsid w:val="001D2935"/>
    <w:rsid w:val="001D3FC0"/>
    <w:rsid w:val="001D4748"/>
    <w:rsid w:val="001D56E0"/>
    <w:rsid w:val="001E3997"/>
    <w:rsid w:val="001E5A61"/>
    <w:rsid w:val="001F311F"/>
    <w:rsid w:val="001F41D3"/>
    <w:rsid w:val="00203A29"/>
    <w:rsid w:val="00203BA7"/>
    <w:rsid w:val="002049C9"/>
    <w:rsid w:val="0020504E"/>
    <w:rsid w:val="00205E8A"/>
    <w:rsid w:val="002111BB"/>
    <w:rsid w:val="00215CD9"/>
    <w:rsid w:val="002174E5"/>
    <w:rsid w:val="002229E7"/>
    <w:rsid w:val="002236B1"/>
    <w:rsid w:val="00230C8F"/>
    <w:rsid w:val="002312EE"/>
    <w:rsid w:val="00232945"/>
    <w:rsid w:val="00236FA4"/>
    <w:rsid w:val="00245B0D"/>
    <w:rsid w:val="002534E7"/>
    <w:rsid w:val="0025586C"/>
    <w:rsid w:val="00256164"/>
    <w:rsid w:val="00264D4E"/>
    <w:rsid w:val="00274CAB"/>
    <w:rsid w:val="00275B02"/>
    <w:rsid w:val="00280D6F"/>
    <w:rsid w:val="00283E93"/>
    <w:rsid w:val="00285033"/>
    <w:rsid w:val="0029154C"/>
    <w:rsid w:val="002924A3"/>
    <w:rsid w:val="002928B3"/>
    <w:rsid w:val="002960B1"/>
    <w:rsid w:val="002A1B88"/>
    <w:rsid w:val="002A4565"/>
    <w:rsid w:val="002A4F68"/>
    <w:rsid w:val="002A52AF"/>
    <w:rsid w:val="002A76CF"/>
    <w:rsid w:val="002B001D"/>
    <w:rsid w:val="002B05BB"/>
    <w:rsid w:val="002B43D5"/>
    <w:rsid w:val="002B47CB"/>
    <w:rsid w:val="002B563D"/>
    <w:rsid w:val="002C0CD6"/>
    <w:rsid w:val="002C2D0D"/>
    <w:rsid w:val="002C59CE"/>
    <w:rsid w:val="002C7AD4"/>
    <w:rsid w:val="002D0F5C"/>
    <w:rsid w:val="002D15CB"/>
    <w:rsid w:val="002D793D"/>
    <w:rsid w:val="002E097E"/>
    <w:rsid w:val="002E5171"/>
    <w:rsid w:val="002E5F39"/>
    <w:rsid w:val="002F1032"/>
    <w:rsid w:val="002F1771"/>
    <w:rsid w:val="00300C9B"/>
    <w:rsid w:val="00301FF7"/>
    <w:rsid w:val="00306C9C"/>
    <w:rsid w:val="00307D19"/>
    <w:rsid w:val="00311455"/>
    <w:rsid w:val="0031252D"/>
    <w:rsid w:val="003130F8"/>
    <w:rsid w:val="003211C4"/>
    <w:rsid w:val="0032133F"/>
    <w:rsid w:val="0032187B"/>
    <w:rsid w:val="00324E7C"/>
    <w:rsid w:val="00330882"/>
    <w:rsid w:val="00330EDA"/>
    <w:rsid w:val="00331927"/>
    <w:rsid w:val="00331A10"/>
    <w:rsid w:val="00335340"/>
    <w:rsid w:val="003353C3"/>
    <w:rsid w:val="00337302"/>
    <w:rsid w:val="00340368"/>
    <w:rsid w:val="00340902"/>
    <w:rsid w:val="0034797E"/>
    <w:rsid w:val="003525B2"/>
    <w:rsid w:val="00355FD5"/>
    <w:rsid w:val="003565BE"/>
    <w:rsid w:val="00361D30"/>
    <w:rsid w:val="00362B01"/>
    <w:rsid w:val="003662F1"/>
    <w:rsid w:val="00370F70"/>
    <w:rsid w:val="00373206"/>
    <w:rsid w:val="00382249"/>
    <w:rsid w:val="003874B8"/>
    <w:rsid w:val="00391684"/>
    <w:rsid w:val="0039249D"/>
    <w:rsid w:val="00393701"/>
    <w:rsid w:val="003A1166"/>
    <w:rsid w:val="003A24A2"/>
    <w:rsid w:val="003A6703"/>
    <w:rsid w:val="003A6A7B"/>
    <w:rsid w:val="003B3C5D"/>
    <w:rsid w:val="003B4869"/>
    <w:rsid w:val="003B5190"/>
    <w:rsid w:val="003B705C"/>
    <w:rsid w:val="003B7A8D"/>
    <w:rsid w:val="003C53E7"/>
    <w:rsid w:val="003D0D4E"/>
    <w:rsid w:val="003D2384"/>
    <w:rsid w:val="003D4A5B"/>
    <w:rsid w:val="003D5076"/>
    <w:rsid w:val="003E322C"/>
    <w:rsid w:val="003E4870"/>
    <w:rsid w:val="003E593D"/>
    <w:rsid w:val="003E5F74"/>
    <w:rsid w:val="003E630B"/>
    <w:rsid w:val="003F3D13"/>
    <w:rsid w:val="00400618"/>
    <w:rsid w:val="00404AFE"/>
    <w:rsid w:val="00405FFE"/>
    <w:rsid w:val="00413228"/>
    <w:rsid w:val="00417155"/>
    <w:rsid w:val="0042086C"/>
    <w:rsid w:val="00422DCC"/>
    <w:rsid w:val="00426C5F"/>
    <w:rsid w:val="0042754F"/>
    <w:rsid w:val="004300A6"/>
    <w:rsid w:val="004343DA"/>
    <w:rsid w:val="0043482A"/>
    <w:rsid w:val="004503D8"/>
    <w:rsid w:val="00450D70"/>
    <w:rsid w:val="0045299B"/>
    <w:rsid w:val="0045583E"/>
    <w:rsid w:val="0045585A"/>
    <w:rsid w:val="004572CB"/>
    <w:rsid w:val="00462CAE"/>
    <w:rsid w:val="0047216E"/>
    <w:rsid w:val="0047249B"/>
    <w:rsid w:val="00476374"/>
    <w:rsid w:val="00476483"/>
    <w:rsid w:val="00477C28"/>
    <w:rsid w:val="0049397E"/>
    <w:rsid w:val="00496CCB"/>
    <w:rsid w:val="004A2C15"/>
    <w:rsid w:val="004A41D5"/>
    <w:rsid w:val="004A444A"/>
    <w:rsid w:val="004A6A4B"/>
    <w:rsid w:val="004B0198"/>
    <w:rsid w:val="004B0D18"/>
    <w:rsid w:val="004B0D9F"/>
    <w:rsid w:val="004B5073"/>
    <w:rsid w:val="004B5A47"/>
    <w:rsid w:val="004C2804"/>
    <w:rsid w:val="004C5D6C"/>
    <w:rsid w:val="004C69B7"/>
    <w:rsid w:val="004C7EB1"/>
    <w:rsid w:val="004D4605"/>
    <w:rsid w:val="004E054B"/>
    <w:rsid w:val="004E2EA7"/>
    <w:rsid w:val="004F3F5A"/>
    <w:rsid w:val="00503CF6"/>
    <w:rsid w:val="00513247"/>
    <w:rsid w:val="00513E94"/>
    <w:rsid w:val="00513FEB"/>
    <w:rsid w:val="00522B6E"/>
    <w:rsid w:val="005254E8"/>
    <w:rsid w:val="00533189"/>
    <w:rsid w:val="00534379"/>
    <w:rsid w:val="00535CC5"/>
    <w:rsid w:val="00536E23"/>
    <w:rsid w:val="00536FFD"/>
    <w:rsid w:val="00541E80"/>
    <w:rsid w:val="00545667"/>
    <w:rsid w:val="00545A3B"/>
    <w:rsid w:val="00554668"/>
    <w:rsid w:val="00560092"/>
    <w:rsid w:val="005606DA"/>
    <w:rsid w:val="00560E4B"/>
    <w:rsid w:val="0056214E"/>
    <w:rsid w:val="00564EAF"/>
    <w:rsid w:val="005652F2"/>
    <w:rsid w:val="00566A00"/>
    <w:rsid w:val="00567FCA"/>
    <w:rsid w:val="00572495"/>
    <w:rsid w:val="00577F2E"/>
    <w:rsid w:val="00580B0B"/>
    <w:rsid w:val="00587F98"/>
    <w:rsid w:val="00594212"/>
    <w:rsid w:val="00595834"/>
    <w:rsid w:val="00596068"/>
    <w:rsid w:val="005A0594"/>
    <w:rsid w:val="005A3E3B"/>
    <w:rsid w:val="005A428D"/>
    <w:rsid w:val="005A5321"/>
    <w:rsid w:val="005A63F4"/>
    <w:rsid w:val="005A754A"/>
    <w:rsid w:val="005B1442"/>
    <w:rsid w:val="005B5208"/>
    <w:rsid w:val="005B76DB"/>
    <w:rsid w:val="005C1FF5"/>
    <w:rsid w:val="005C4B4C"/>
    <w:rsid w:val="005C78EC"/>
    <w:rsid w:val="005D0126"/>
    <w:rsid w:val="005E013C"/>
    <w:rsid w:val="005E1357"/>
    <w:rsid w:val="005E18CF"/>
    <w:rsid w:val="005E4A96"/>
    <w:rsid w:val="005E4CC7"/>
    <w:rsid w:val="005E6451"/>
    <w:rsid w:val="005E6EDB"/>
    <w:rsid w:val="005E7764"/>
    <w:rsid w:val="005F36AA"/>
    <w:rsid w:val="005F7D3E"/>
    <w:rsid w:val="006005FE"/>
    <w:rsid w:val="00601F75"/>
    <w:rsid w:val="00607CA4"/>
    <w:rsid w:val="0061047E"/>
    <w:rsid w:val="00612A4E"/>
    <w:rsid w:val="006135A0"/>
    <w:rsid w:val="00615D18"/>
    <w:rsid w:val="00615D35"/>
    <w:rsid w:val="00617C56"/>
    <w:rsid w:val="0062173E"/>
    <w:rsid w:val="00622744"/>
    <w:rsid w:val="0062274D"/>
    <w:rsid w:val="00630564"/>
    <w:rsid w:val="00630FC2"/>
    <w:rsid w:val="0063298A"/>
    <w:rsid w:val="00637C7A"/>
    <w:rsid w:val="00640345"/>
    <w:rsid w:val="00640471"/>
    <w:rsid w:val="00641801"/>
    <w:rsid w:val="00641DD1"/>
    <w:rsid w:val="00643721"/>
    <w:rsid w:val="00643C7E"/>
    <w:rsid w:val="00646A69"/>
    <w:rsid w:val="006506DF"/>
    <w:rsid w:val="006512BF"/>
    <w:rsid w:val="00652074"/>
    <w:rsid w:val="00652F63"/>
    <w:rsid w:val="0065798E"/>
    <w:rsid w:val="00661059"/>
    <w:rsid w:val="006613C6"/>
    <w:rsid w:val="00666C2B"/>
    <w:rsid w:val="006676D4"/>
    <w:rsid w:val="00676209"/>
    <w:rsid w:val="00680A05"/>
    <w:rsid w:val="006816F3"/>
    <w:rsid w:val="0068767D"/>
    <w:rsid w:val="00696957"/>
    <w:rsid w:val="00697AB2"/>
    <w:rsid w:val="006A1863"/>
    <w:rsid w:val="006A27A8"/>
    <w:rsid w:val="006A7521"/>
    <w:rsid w:val="006A796A"/>
    <w:rsid w:val="006B222B"/>
    <w:rsid w:val="006B36ED"/>
    <w:rsid w:val="006B517E"/>
    <w:rsid w:val="006C2946"/>
    <w:rsid w:val="006C772C"/>
    <w:rsid w:val="006C7FBB"/>
    <w:rsid w:val="006D12F5"/>
    <w:rsid w:val="006D5A4B"/>
    <w:rsid w:val="006E46AA"/>
    <w:rsid w:val="006E6C55"/>
    <w:rsid w:val="006F054A"/>
    <w:rsid w:val="006F3EC0"/>
    <w:rsid w:val="006F4E21"/>
    <w:rsid w:val="006F502D"/>
    <w:rsid w:val="00702A7F"/>
    <w:rsid w:val="00703EC2"/>
    <w:rsid w:val="00704500"/>
    <w:rsid w:val="00707539"/>
    <w:rsid w:val="007122F5"/>
    <w:rsid w:val="00715871"/>
    <w:rsid w:val="00716BB6"/>
    <w:rsid w:val="00717513"/>
    <w:rsid w:val="0072144D"/>
    <w:rsid w:val="007225FC"/>
    <w:rsid w:val="00731EF4"/>
    <w:rsid w:val="00734D74"/>
    <w:rsid w:val="007373D4"/>
    <w:rsid w:val="007374A7"/>
    <w:rsid w:val="0074537A"/>
    <w:rsid w:val="007455DD"/>
    <w:rsid w:val="007554C0"/>
    <w:rsid w:val="0075778B"/>
    <w:rsid w:val="00762C06"/>
    <w:rsid w:val="00773B54"/>
    <w:rsid w:val="00774194"/>
    <w:rsid w:val="00774740"/>
    <w:rsid w:val="00775EF4"/>
    <w:rsid w:val="0077755D"/>
    <w:rsid w:val="00777AF9"/>
    <w:rsid w:val="00783D55"/>
    <w:rsid w:val="00792114"/>
    <w:rsid w:val="007926D1"/>
    <w:rsid w:val="007A0FD2"/>
    <w:rsid w:val="007A1477"/>
    <w:rsid w:val="007A184E"/>
    <w:rsid w:val="007A38D0"/>
    <w:rsid w:val="007A4319"/>
    <w:rsid w:val="007A63B7"/>
    <w:rsid w:val="007B141C"/>
    <w:rsid w:val="007B1D33"/>
    <w:rsid w:val="007B22A6"/>
    <w:rsid w:val="007B3E0C"/>
    <w:rsid w:val="007B5280"/>
    <w:rsid w:val="007C61E9"/>
    <w:rsid w:val="007D0B38"/>
    <w:rsid w:val="007D791F"/>
    <w:rsid w:val="007D79A0"/>
    <w:rsid w:val="007E11D4"/>
    <w:rsid w:val="007E5DB1"/>
    <w:rsid w:val="007F150C"/>
    <w:rsid w:val="007F1C79"/>
    <w:rsid w:val="007F314B"/>
    <w:rsid w:val="007F44D0"/>
    <w:rsid w:val="007F5574"/>
    <w:rsid w:val="007F5EF2"/>
    <w:rsid w:val="007F726C"/>
    <w:rsid w:val="0080015B"/>
    <w:rsid w:val="008004A1"/>
    <w:rsid w:val="008014E5"/>
    <w:rsid w:val="00802C9F"/>
    <w:rsid w:val="00803235"/>
    <w:rsid w:val="00810096"/>
    <w:rsid w:val="00814D51"/>
    <w:rsid w:val="008157E0"/>
    <w:rsid w:val="008339B6"/>
    <w:rsid w:val="0083509C"/>
    <w:rsid w:val="00843219"/>
    <w:rsid w:val="00846A27"/>
    <w:rsid w:val="00850AD7"/>
    <w:rsid w:val="008517E2"/>
    <w:rsid w:val="00860241"/>
    <w:rsid w:val="00865141"/>
    <w:rsid w:val="008652BD"/>
    <w:rsid w:val="008653ED"/>
    <w:rsid w:val="00867191"/>
    <w:rsid w:val="008679AF"/>
    <w:rsid w:val="00871ABF"/>
    <w:rsid w:val="00873DFD"/>
    <w:rsid w:val="00874880"/>
    <w:rsid w:val="0088023B"/>
    <w:rsid w:val="008806C8"/>
    <w:rsid w:val="00880CA3"/>
    <w:rsid w:val="00895F0E"/>
    <w:rsid w:val="00897F0D"/>
    <w:rsid w:val="008A6821"/>
    <w:rsid w:val="008B1780"/>
    <w:rsid w:val="008B22E8"/>
    <w:rsid w:val="008B4C67"/>
    <w:rsid w:val="008B5F17"/>
    <w:rsid w:val="008B689B"/>
    <w:rsid w:val="008C286B"/>
    <w:rsid w:val="008D0033"/>
    <w:rsid w:val="008D7539"/>
    <w:rsid w:val="008E27BE"/>
    <w:rsid w:val="008E3A46"/>
    <w:rsid w:val="008E3D68"/>
    <w:rsid w:val="008E461F"/>
    <w:rsid w:val="008E5098"/>
    <w:rsid w:val="008E6905"/>
    <w:rsid w:val="008E6A0E"/>
    <w:rsid w:val="008F0A52"/>
    <w:rsid w:val="008F4736"/>
    <w:rsid w:val="008F6B8C"/>
    <w:rsid w:val="00902BD7"/>
    <w:rsid w:val="00916CCC"/>
    <w:rsid w:val="00917F0D"/>
    <w:rsid w:val="00924349"/>
    <w:rsid w:val="00925DD8"/>
    <w:rsid w:val="0092777C"/>
    <w:rsid w:val="009466ED"/>
    <w:rsid w:val="009510D0"/>
    <w:rsid w:val="0095364D"/>
    <w:rsid w:val="00960E53"/>
    <w:rsid w:val="00961F35"/>
    <w:rsid w:val="009628C0"/>
    <w:rsid w:val="00964410"/>
    <w:rsid w:val="009662D2"/>
    <w:rsid w:val="00970FD6"/>
    <w:rsid w:val="0097304D"/>
    <w:rsid w:val="00973A02"/>
    <w:rsid w:val="00974225"/>
    <w:rsid w:val="00975DB3"/>
    <w:rsid w:val="0098364E"/>
    <w:rsid w:val="00983E27"/>
    <w:rsid w:val="0099415D"/>
    <w:rsid w:val="00994A17"/>
    <w:rsid w:val="00994CD3"/>
    <w:rsid w:val="009951F5"/>
    <w:rsid w:val="009A7D97"/>
    <w:rsid w:val="009B1C59"/>
    <w:rsid w:val="009B3DC5"/>
    <w:rsid w:val="009B5213"/>
    <w:rsid w:val="009B561B"/>
    <w:rsid w:val="009B5714"/>
    <w:rsid w:val="009B5DDF"/>
    <w:rsid w:val="009C0446"/>
    <w:rsid w:val="009C254D"/>
    <w:rsid w:val="009C57E8"/>
    <w:rsid w:val="009D26B7"/>
    <w:rsid w:val="009D2DCA"/>
    <w:rsid w:val="009D5100"/>
    <w:rsid w:val="009D5EEA"/>
    <w:rsid w:val="009E20CC"/>
    <w:rsid w:val="009E514C"/>
    <w:rsid w:val="009F115E"/>
    <w:rsid w:val="009F1E4C"/>
    <w:rsid w:val="009F510D"/>
    <w:rsid w:val="009F6E67"/>
    <w:rsid w:val="00A048A5"/>
    <w:rsid w:val="00A06115"/>
    <w:rsid w:val="00A06949"/>
    <w:rsid w:val="00A12F8A"/>
    <w:rsid w:val="00A14E4E"/>
    <w:rsid w:val="00A15FA5"/>
    <w:rsid w:val="00A20286"/>
    <w:rsid w:val="00A21E60"/>
    <w:rsid w:val="00A21FA6"/>
    <w:rsid w:val="00A257D7"/>
    <w:rsid w:val="00A2590C"/>
    <w:rsid w:val="00A25C60"/>
    <w:rsid w:val="00A30860"/>
    <w:rsid w:val="00A37187"/>
    <w:rsid w:val="00A42698"/>
    <w:rsid w:val="00A47CAA"/>
    <w:rsid w:val="00A5242F"/>
    <w:rsid w:val="00A543F5"/>
    <w:rsid w:val="00A60330"/>
    <w:rsid w:val="00A644E2"/>
    <w:rsid w:val="00A66965"/>
    <w:rsid w:val="00A67630"/>
    <w:rsid w:val="00A701A0"/>
    <w:rsid w:val="00A73582"/>
    <w:rsid w:val="00A73C44"/>
    <w:rsid w:val="00A80CF8"/>
    <w:rsid w:val="00A8473B"/>
    <w:rsid w:val="00A90CDD"/>
    <w:rsid w:val="00A93A89"/>
    <w:rsid w:val="00A9548E"/>
    <w:rsid w:val="00AA3038"/>
    <w:rsid w:val="00AB16D4"/>
    <w:rsid w:val="00AB474B"/>
    <w:rsid w:val="00AB65CE"/>
    <w:rsid w:val="00AB75A6"/>
    <w:rsid w:val="00AC05E1"/>
    <w:rsid w:val="00AC2680"/>
    <w:rsid w:val="00AC517D"/>
    <w:rsid w:val="00AC75EA"/>
    <w:rsid w:val="00AD15EC"/>
    <w:rsid w:val="00AD5136"/>
    <w:rsid w:val="00AD757E"/>
    <w:rsid w:val="00AE0DDD"/>
    <w:rsid w:val="00AE1902"/>
    <w:rsid w:val="00AE4906"/>
    <w:rsid w:val="00AE4F42"/>
    <w:rsid w:val="00AE64CE"/>
    <w:rsid w:val="00AE719F"/>
    <w:rsid w:val="00AE79F4"/>
    <w:rsid w:val="00AF10A5"/>
    <w:rsid w:val="00AF2961"/>
    <w:rsid w:val="00AF5F10"/>
    <w:rsid w:val="00B0100B"/>
    <w:rsid w:val="00B030D2"/>
    <w:rsid w:val="00B036BF"/>
    <w:rsid w:val="00B05BE4"/>
    <w:rsid w:val="00B1178C"/>
    <w:rsid w:val="00B13A4C"/>
    <w:rsid w:val="00B13BE5"/>
    <w:rsid w:val="00B148D9"/>
    <w:rsid w:val="00B149E0"/>
    <w:rsid w:val="00B15C8B"/>
    <w:rsid w:val="00B21D7A"/>
    <w:rsid w:val="00B222B9"/>
    <w:rsid w:val="00B23DB0"/>
    <w:rsid w:val="00B258FD"/>
    <w:rsid w:val="00B26391"/>
    <w:rsid w:val="00B27587"/>
    <w:rsid w:val="00B355F8"/>
    <w:rsid w:val="00B35FAA"/>
    <w:rsid w:val="00B36FFF"/>
    <w:rsid w:val="00B40C4D"/>
    <w:rsid w:val="00B42CC5"/>
    <w:rsid w:val="00B445C2"/>
    <w:rsid w:val="00B44815"/>
    <w:rsid w:val="00B458BE"/>
    <w:rsid w:val="00B5019A"/>
    <w:rsid w:val="00B5670D"/>
    <w:rsid w:val="00B630B4"/>
    <w:rsid w:val="00B6460D"/>
    <w:rsid w:val="00B71CFA"/>
    <w:rsid w:val="00B80CBF"/>
    <w:rsid w:val="00B81488"/>
    <w:rsid w:val="00B8416B"/>
    <w:rsid w:val="00B879F3"/>
    <w:rsid w:val="00B87A4D"/>
    <w:rsid w:val="00B93E65"/>
    <w:rsid w:val="00B9455D"/>
    <w:rsid w:val="00B95213"/>
    <w:rsid w:val="00B9549C"/>
    <w:rsid w:val="00B95A48"/>
    <w:rsid w:val="00B96CB9"/>
    <w:rsid w:val="00BA6445"/>
    <w:rsid w:val="00BA6773"/>
    <w:rsid w:val="00BB0D39"/>
    <w:rsid w:val="00BB350D"/>
    <w:rsid w:val="00BB6709"/>
    <w:rsid w:val="00BB7B73"/>
    <w:rsid w:val="00BC06B2"/>
    <w:rsid w:val="00BC1D46"/>
    <w:rsid w:val="00BC1E6D"/>
    <w:rsid w:val="00BC7E8E"/>
    <w:rsid w:val="00BD31A7"/>
    <w:rsid w:val="00BD5572"/>
    <w:rsid w:val="00BE1478"/>
    <w:rsid w:val="00BE2DB0"/>
    <w:rsid w:val="00BE2F6B"/>
    <w:rsid w:val="00BE338D"/>
    <w:rsid w:val="00C01ED1"/>
    <w:rsid w:val="00C0590A"/>
    <w:rsid w:val="00C104B8"/>
    <w:rsid w:val="00C129B3"/>
    <w:rsid w:val="00C14023"/>
    <w:rsid w:val="00C14EBD"/>
    <w:rsid w:val="00C15E9C"/>
    <w:rsid w:val="00C17603"/>
    <w:rsid w:val="00C232A4"/>
    <w:rsid w:val="00C2412B"/>
    <w:rsid w:val="00C24887"/>
    <w:rsid w:val="00C3038B"/>
    <w:rsid w:val="00C30B89"/>
    <w:rsid w:val="00C31A30"/>
    <w:rsid w:val="00C32A60"/>
    <w:rsid w:val="00C3606E"/>
    <w:rsid w:val="00C40F1D"/>
    <w:rsid w:val="00C46707"/>
    <w:rsid w:val="00C525D6"/>
    <w:rsid w:val="00C52DFE"/>
    <w:rsid w:val="00C54BA0"/>
    <w:rsid w:val="00C54C54"/>
    <w:rsid w:val="00C62637"/>
    <w:rsid w:val="00C7179A"/>
    <w:rsid w:val="00C740EC"/>
    <w:rsid w:val="00C762AD"/>
    <w:rsid w:val="00C76E53"/>
    <w:rsid w:val="00C77930"/>
    <w:rsid w:val="00CB6C45"/>
    <w:rsid w:val="00CC291D"/>
    <w:rsid w:val="00CC31A6"/>
    <w:rsid w:val="00CC42DC"/>
    <w:rsid w:val="00CC68F0"/>
    <w:rsid w:val="00CD0784"/>
    <w:rsid w:val="00CD2382"/>
    <w:rsid w:val="00CD305A"/>
    <w:rsid w:val="00CD3DEF"/>
    <w:rsid w:val="00CD7503"/>
    <w:rsid w:val="00CE24F5"/>
    <w:rsid w:val="00CE77A4"/>
    <w:rsid w:val="00CF3AE3"/>
    <w:rsid w:val="00CF7EE1"/>
    <w:rsid w:val="00D0034A"/>
    <w:rsid w:val="00D04E84"/>
    <w:rsid w:val="00D05129"/>
    <w:rsid w:val="00D05CC9"/>
    <w:rsid w:val="00D117FC"/>
    <w:rsid w:val="00D12B70"/>
    <w:rsid w:val="00D1523F"/>
    <w:rsid w:val="00D15305"/>
    <w:rsid w:val="00D15B61"/>
    <w:rsid w:val="00D212BE"/>
    <w:rsid w:val="00D24195"/>
    <w:rsid w:val="00D25E6C"/>
    <w:rsid w:val="00D27D00"/>
    <w:rsid w:val="00D32136"/>
    <w:rsid w:val="00D46C93"/>
    <w:rsid w:val="00D566C3"/>
    <w:rsid w:val="00D64491"/>
    <w:rsid w:val="00D65A34"/>
    <w:rsid w:val="00D6739D"/>
    <w:rsid w:val="00D70FEE"/>
    <w:rsid w:val="00D770A6"/>
    <w:rsid w:val="00D7786C"/>
    <w:rsid w:val="00D800B5"/>
    <w:rsid w:val="00D82750"/>
    <w:rsid w:val="00D82CC0"/>
    <w:rsid w:val="00D832B1"/>
    <w:rsid w:val="00D836AB"/>
    <w:rsid w:val="00D841E7"/>
    <w:rsid w:val="00D86F24"/>
    <w:rsid w:val="00D91659"/>
    <w:rsid w:val="00D917DF"/>
    <w:rsid w:val="00DA3C7C"/>
    <w:rsid w:val="00DB5CEC"/>
    <w:rsid w:val="00DC1050"/>
    <w:rsid w:val="00DC2C24"/>
    <w:rsid w:val="00DC605C"/>
    <w:rsid w:val="00DD27FD"/>
    <w:rsid w:val="00DD419E"/>
    <w:rsid w:val="00DE198F"/>
    <w:rsid w:val="00DE2922"/>
    <w:rsid w:val="00DE4428"/>
    <w:rsid w:val="00DE6030"/>
    <w:rsid w:val="00DF05BA"/>
    <w:rsid w:val="00DF3F11"/>
    <w:rsid w:val="00DF680F"/>
    <w:rsid w:val="00E034D0"/>
    <w:rsid w:val="00E05267"/>
    <w:rsid w:val="00E052A2"/>
    <w:rsid w:val="00E06814"/>
    <w:rsid w:val="00E20EF2"/>
    <w:rsid w:val="00E21929"/>
    <w:rsid w:val="00E32DBF"/>
    <w:rsid w:val="00E374C4"/>
    <w:rsid w:val="00E37BCE"/>
    <w:rsid w:val="00E536D7"/>
    <w:rsid w:val="00E53B6A"/>
    <w:rsid w:val="00E5591B"/>
    <w:rsid w:val="00E55E33"/>
    <w:rsid w:val="00E600F5"/>
    <w:rsid w:val="00E61EEC"/>
    <w:rsid w:val="00E64F3C"/>
    <w:rsid w:val="00E66473"/>
    <w:rsid w:val="00E66A68"/>
    <w:rsid w:val="00E66C94"/>
    <w:rsid w:val="00E71187"/>
    <w:rsid w:val="00E76B7F"/>
    <w:rsid w:val="00E80495"/>
    <w:rsid w:val="00E83055"/>
    <w:rsid w:val="00E86F57"/>
    <w:rsid w:val="00E91C67"/>
    <w:rsid w:val="00EA1368"/>
    <w:rsid w:val="00EA26F3"/>
    <w:rsid w:val="00EA3AC3"/>
    <w:rsid w:val="00EA7E54"/>
    <w:rsid w:val="00EB56CA"/>
    <w:rsid w:val="00EB5FDA"/>
    <w:rsid w:val="00EC0892"/>
    <w:rsid w:val="00ED304E"/>
    <w:rsid w:val="00ED5931"/>
    <w:rsid w:val="00ED6730"/>
    <w:rsid w:val="00ED6F34"/>
    <w:rsid w:val="00EE5108"/>
    <w:rsid w:val="00EF0459"/>
    <w:rsid w:val="00EF197A"/>
    <w:rsid w:val="00EF5104"/>
    <w:rsid w:val="00EF66EE"/>
    <w:rsid w:val="00EF69AB"/>
    <w:rsid w:val="00F011DF"/>
    <w:rsid w:val="00F043D7"/>
    <w:rsid w:val="00F05A1A"/>
    <w:rsid w:val="00F06B8B"/>
    <w:rsid w:val="00F116E9"/>
    <w:rsid w:val="00F12A78"/>
    <w:rsid w:val="00F13D20"/>
    <w:rsid w:val="00F153EA"/>
    <w:rsid w:val="00F20489"/>
    <w:rsid w:val="00F212C8"/>
    <w:rsid w:val="00F2408D"/>
    <w:rsid w:val="00F25444"/>
    <w:rsid w:val="00F263DC"/>
    <w:rsid w:val="00F26D02"/>
    <w:rsid w:val="00F36763"/>
    <w:rsid w:val="00F4149D"/>
    <w:rsid w:val="00F46CEF"/>
    <w:rsid w:val="00F46DA3"/>
    <w:rsid w:val="00F46E52"/>
    <w:rsid w:val="00F51598"/>
    <w:rsid w:val="00F56EC4"/>
    <w:rsid w:val="00F577D1"/>
    <w:rsid w:val="00F71899"/>
    <w:rsid w:val="00F7220C"/>
    <w:rsid w:val="00F764D9"/>
    <w:rsid w:val="00F806DF"/>
    <w:rsid w:val="00F821E1"/>
    <w:rsid w:val="00F82312"/>
    <w:rsid w:val="00F86F90"/>
    <w:rsid w:val="00F90453"/>
    <w:rsid w:val="00F92391"/>
    <w:rsid w:val="00F97B53"/>
    <w:rsid w:val="00FA6F39"/>
    <w:rsid w:val="00FA7957"/>
    <w:rsid w:val="00FB1659"/>
    <w:rsid w:val="00FC0187"/>
    <w:rsid w:val="00FC19E5"/>
    <w:rsid w:val="00FC38AD"/>
    <w:rsid w:val="00FC4795"/>
    <w:rsid w:val="00FD7A6E"/>
    <w:rsid w:val="00FD7FBC"/>
    <w:rsid w:val="00FE0991"/>
    <w:rsid w:val="00FE12EF"/>
    <w:rsid w:val="00FE2C5A"/>
    <w:rsid w:val="00FE3DD1"/>
    <w:rsid w:val="00FE611C"/>
    <w:rsid w:val="00FE77FE"/>
    <w:rsid w:val="00FF1B10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5BEF"/>
  <w15:docId w15:val="{470072D0-C4A3-4C95-9155-4A878CD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4C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4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4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4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CC7"/>
    <w:rPr>
      <w:color w:val="000080"/>
      <w:u w:val="single"/>
    </w:rPr>
  </w:style>
  <w:style w:type="paragraph" w:customStyle="1" w:styleId="11">
    <w:name w:val="Без интервала1"/>
    <w:uiPriority w:val="99"/>
    <w:rsid w:val="005E4C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footer"/>
    <w:basedOn w:val="a"/>
    <w:link w:val="a5"/>
    <w:rsid w:val="005E4CC7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4CC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No Spacing"/>
    <w:uiPriority w:val="99"/>
    <w:qFormat/>
    <w:rsid w:val="005E4C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E4CC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Без интервала2"/>
    <w:rsid w:val="005E4C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4C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4CC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31">
    <w:name w:val="Без интервала3"/>
    <w:rsid w:val="002F1032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Normal">
    <w:name w:val="ConsPlusNormal"/>
    <w:rsid w:val="00AB47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762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4E7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44E7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44E70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44E7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8;&#1082;&#1089;&#1080;&#1085;&#1077;&#1077;&#1084;&#1086;&#1088;&#1077;.&#1088;&#1092;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453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C7E43A43FFD56A09AB6838F5038A8F867ABD0AD9CA56E8845767ERCU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gos-pravo.ru/articles/zalog-eto-ponyatie-vidy-predmet-usloviya-dogovora-zaloga-osnovaniya-vozniknoveniy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B43C2DC86E320A854227EF7A3B8248992BDC23BF16A4B955AD175F9BFB49081EC1F91D3DBEB5DTEd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6E24-A409-464D-B9C4-97ABE3C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8833</Words>
  <Characters>50351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59066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Owner</cp:lastModifiedBy>
  <cp:revision>116</cp:revision>
  <cp:lastPrinted>2019-08-05T12:44:00Z</cp:lastPrinted>
  <dcterms:created xsi:type="dcterms:W3CDTF">2019-08-01T14:19:00Z</dcterms:created>
  <dcterms:modified xsi:type="dcterms:W3CDTF">2019-10-09T11:06:00Z</dcterms:modified>
</cp:coreProperties>
</file>